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0F7D" w14:textId="33C0997A" w:rsidR="00DC2E56" w:rsidRPr="00DC2E56" w:rsidRDefault="00F67C3D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Le 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Département des Maladies Infectieuses du CHU de Montpellier</w:t>
      </w:r>
      <w:r w:rsid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(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service du Pr </w:t>
      </w:r>
      <w:r w:rsidR="0032243E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Vincent Le </w:t>
      </w:r>
      <w:proofErr w:type="spellStart"/>
      <w:r w:rsidR="0032243E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Moing</w:t>
      </w:r>
      <w:proofErr w:type="spellEnd"/>
      <w:r w:rsid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)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recrute </w:t>
      </w:r>
      <w:proofErr w:type="spellStart"/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.e</w:t>
      </w:r>
      <w:proofErr w:type="spellEnd"/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médecin pour occuper les fonctions de M</w:t>
      </w:r>
      <w:r w:rsidR="00FA1975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édecin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d'</w:t>
      </w:r>
      <w:r w:rsidR="000802B7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Études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Cliniques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. 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e statut est celui de Praticien Hospitalier Contractuel. 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L’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attente est de faire de la recherche clinique en infectiologie, mais aussi de participer à la vie du service en infectiologie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générale et spécialisée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. Le poste est disponible 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à partir de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Février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202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3</w:t>
      </w:r>
      <w:r w:rsidR="00DC2E56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.</w:t>
      </w:r>
    </w:p>
    <w:p w14:paraId="56830F4B" w14:textId="77777777" w:rsidR="00DC2E56" w:rsidRPr="00DC2E56" w:rsidRDefault="00DC2E56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7CEE84C3" w14:textId="77777777" w:rsidR="00DC2E56" w:rsidRPr="00DC2E56" w:rsidRDefault="00F67C3D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D6078C">
        <w:rPr>
          <w:rFonts w:eastAsia="Times New Roman" w:cstheme="minorHAnsi"/>
          <w:b/>
          <w:bCs/>
          <w:color w:val="5D5D5D"/>
          <w:sz w:val="22"/>
          <w:szCs w:val="22"/>
          <w:shd w:val="clear" w:color="auto" w:fill="FFFFFF"/>
          <w:lang w:eastAsia="fr-FR"/>
        </w:rPr>
        <w:t>Description de l'unité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: </w:t>
      </w:r>
    </w:p>
    <w:p w14:paraId="656828D8" w14:textId="77777777" w:rsidR="00DC2E56" w:rsidRPr="00DC2E56" w:rsidRDefault="00DC2E56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67F3D7FC" w14:textId="3310922F" w:rsidR="00DC2E56" w:rsidRPr="00DC2E56" w:rsidRDefault="00DC2E56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Le Département est divisé en un secteur d’hospitalisation complète 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constitué de 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2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0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lits d’infectiologie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(avec un secteur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avec mesures spécifiques d’isolement 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respiratoire</w:t>
      </w:r>
      <w:r w:rsidR="00EF4CC3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)</w:t>
      </w:r>
      <w:r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deux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lits</w:t>
      </w:r>
      <w:r w:rsidR="007E54E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d’hospitalisation de jour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="00072AEE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n centre de vaccination 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et de médecine 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des voyage</w:t>
      </w:r>
      <w:r w:rsidR="001D440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1742DA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proofErr w:type="spellStart"/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CegiDD</w:t>
      </w:r>
      <w:proofErr w:type="spellEnd"/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une</w:t>
      </w:r>
      <w:r w:rsidR="00F5753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unité de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consultation</w:t>
      </w:r>
      <w:r w:rsidR="00F5753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1742DA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</w:t>
      </w:r>
      <w:r w:rsid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t </w:t>
      </w:r>
      <w:r w:rsidR="001742DA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</w:t>
      </w:r>
      <w:r w:rsidR="001742DA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ne équipe mobile d’infectiologie clinique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. </w:t>
      </w:r>
    </w:p>
    <w:p w14:paraId="10B1BF82" w14:textId="77777777" w:rsidR="00DC2E56" w:rsidRPr="00DC2E56" w:rsidRDefault="00DC2E56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2B3E8520" w14:textId="06CB1A07" w:rsidR="00B57040" w:rsidRDefault="00EF4CC3" w:rsidP="00080B12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Le</w:t>
      </w:r>
      <w:r w:rsidR="00F5753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s 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consultations </w:t>
      </w:r>
      <w:r w:rsidR="00DF7F5F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regroupent des consultations de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prise en charge et d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 suivi des PVVIH (2010 sujets vus en 202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1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), 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des consultation</w:t>
      </w:r>
      <w:r w:rsidR="007E54E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de prévention du VIH et de</w:t>
      </w:r>
      <w:r w:rsidR="00DF7F5F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dépistage des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IST, 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de prise en charge des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accidents d’exposition au san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g et aux liquides biologiques, 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</w:t>
      </w:r>
      <w:r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es consultations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d’infectiologie générale e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 de prévention des infections chez les personnes immunodéprimées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à la demande de la médecine de ville, des services hospitaliers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des cliniques</w:t>
      </w:r>
      <w:r w:rsidRPr="00EF4CC3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ou des urgences, ainsi </w:t>
      </w:r>
      <w:r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qu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’un</w:t>
      </w:r>
      <w:r w:rsidR="007E54E4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</w:t>
      </w:r>
      <w:r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centre de vaccination </w:t>
      </w:r>
      <w:r w:rsidR="00080B12" w:rsidRP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international et de consultation du voyage et un centre de référence anti rabique.</w:t>
      </w:r>
    </w:p>
    <w:p w14:paraId="02003146" w14:textId="5C6F00E7" w:rsidR="00B57040" w:rsidRDefault="00B57040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298279C9" w14:textId="18ED97FC" w:rsidR="00B57040" w:rsidRDefault="00B57040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L’ensemble de ces éléments se regroupent dans un bâtiment à trois étages, avec terrasse, dans un cadre arboré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accessible en tramway ou à vélo du centre-ville.</w:t>
      </w:r>
    </w:p>
    <w:p w14:paraId="654490CC" w14:textId="77777777" w:rsidR="00B57040" w:rsidRDefault="00B57040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7032C1C4" w14:textId="736929D7" w:rsidR="00B57040" w:rsidRDefault="00D6078C" w:rsidP="00D6078C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ab/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Le service a une longue histoire de recherche clinique pour les PVVIH et en infectiologie générale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anime en collaboration 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avec les spécialités impliquées 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de nombreu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ses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r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éunions de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c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oncertation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luridisciplinaire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(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i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nfectiologie générale, VIH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IST, d’infections en hématologie,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infection osseuses et 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endocardite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réanimation)</w:t>
      </w:r>
      <w:r w:rsidR="006B05F4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.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Le</w:t>
      </w:r>
      <w:r w:rsidR="009A11A5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département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a aussi développ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é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la recherche clinique dans la COVID-19</w:t>
      </w:r>
      <w:r w:rsidR="009A11A5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. </w:t>
      </w:r>
    </w:p>
    <w:p w14:paraId="4E84E67B" w14:textId="77777777" w:rsidR="00B57040" w:rsidRDefault="00B57040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4C710202" w14:textId="58178927" w:rsidR="00D6078C" w:rsidRDefault="00F67C3D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L'unité dispose d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 deux psychologues, d’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une assistance sociale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d’une diététicienne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d’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une équipe de recherche clinique</w:t>
      </w:r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avec </w:t>
      </w:r>
      <w:proofErr w:type="spellStart"/>
      <w:r w:rsidR="00980267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TECs</w:t>
      </w:r>
      <w:proofErr w:type="spellEnd"/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d’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une équipe d'éducation thérapeutique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et de deux chefs de 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clinique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un docteur junior, et une équipe de praticien hospitalier. 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Il y a trois PU-PH, dont un avec des échanges et des projets de recherche clinique très développés avec le « Sud ».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L’ambiance du service est bienveillante mais s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érieuse, et reflet d’un travail en bonne entente et en équipe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.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</w:p>
    <w:p w14:paraId="567F4CCB" w14:textId="77777777" w:rsidR="00D6078C" w:rsidRDefault="00D6078C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0E0C935B" w14:textId="6CB1D90A" w:rsidR="00980267" w:rsidRDefault="00D6078C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 noter, un coach sportif venant deux fois par semaine pour un programme de cohésion d’équipe et de fitness.</w:t>
      </w:r>
    </w:p>
    <w:p w14:paraId="137DB538" w14:textId="77777777" w:rsidR="00980267" w:rsidRDefault="00980267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589DF0CC" w14:textId="77777777" w:rsidR="00980267" w:rsidRDefault="00F67C3D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D6078C">
        <w:rPr>
          <w:rFonts w:eastAsia="Times New Roman" w:cstheme="minorHAnsi"/>
          <w:b/>
          <w:bCs/>
          <w:color w:val="5D5D5D"/>
          <w:sz w:val="22"/>
          <w:szCs w:val="22"/>
          <w:shd w:val="clear" w:color="auto" w:fill="FFFFFF"/>
          <w:lang w:eastAsia="fr-FR"/>
        </w:rPr>
        <w:t>Mission</w:t>
      </w:r>
      <w:r w:rsidR="00497731" w:rsidRPr="00D6078C">
        <w:rPr>
          <w:rFonts w:eastAsia="Times New Roman" w:cstheme="minorHAnsi"/>
          <w:b/>
          <w:bCs/>
          <w:color w:val="5D5D5D"/>
          <w:sz w:val="22"/>
          <w:szCs w:val="22"/>
          <w:shd w:val="clear" w:color="auto" w:fill="FFFFFF"/>
          <w:lang w:eastAsia="fr-FR"/>
        </w:rPr>
        <w:t>s</w:t>
      </w:r>
      <w:r w:rsidRPr="00D6078C">
        <w:rPr>
          <w:rFonts w:eastAsia="Times New Roman" w:cstheme="minorHAnsi"/>
          <w:b/>
          <w:bCs/>
          <w:color w:val="5D5D5D"/>
          <w:sz w:val="22"/>
          <w:szCs w:val="22"/>
          <w:shd w:val="clear" w:color="auto" w:fill="FFFFFF"/>
          <w:lang w:eastAsia="fr-FR"/>
        </w:rPr>
        <w:t xml:space="preserve"> principale</w:t>
      </w:r>
      <w:r w:rsidR="00497731" w:rsidRPr="00D6078C">
        <w:rPr>
          <w:rFonts w:eastAsia="Times New Roman" w:cstheme="minorHAnsi"/>
          <w:b/>
          <w:bCs/>
          <w:color w:val="5D5D5D"/>
          <w:sz w:val="22"/>
          <w:szCs w:val="22"/>
          <w:shd w:val="clear" w:color="auto" w:fill="FFFFFF"/>
          <w:lang w:eastAsia="fr-FR"/>
        </w:rPr>
        <w:t>s</w:t>
      </w:r>
      <w:r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: </w:t>
      </w:r>
    </w:p>
    <w:p w14:paraId="3E2B9894" w14:textId="77777777" w:rsidR="00980267" w:rsidRDefault="00980267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3BCC969B" w14:textId="1F16EF5E" w:rsidR="00B57040" w:rsidRDefault="00980267" w:rsidP="00D6078C">
      <w:pPr>
        <w:ind w:firstLine="708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Vous a</w:t>
      </w:r>
      <w:r w:rsidR="00F67C3D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ssur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ez</w:t>
      </w:r>
      <w:r w:rsidR="00F67C3D" w:rsidRPr="00DC2E56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le bon déroulement des essais cliniques ANRS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/MIE dans le domaine de l’infection VIH et des pathologies émergentes </w:t>
      </w:r>
      <w:r w:rsidR="009A11A5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(COVID-19 notamment) 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dans le service et en hospitalisation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ainsi qu’en hospitalisation dans les domaines d’infectiologies générales (études sur les endocardites, les infections osseuses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…)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. D’autre part, vous assurerez un s</w:t>
      </w:r>
      <w:r w:rsidR="00B57040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uivi de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 PVVIH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en infectiologie générale, et 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</w:t>
      </w:r>
      <w:r w:rsidR="00B57040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articiper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ez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à la</w:t>
      </w:r>
      <w:r w:rsidR="00B57040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RCP VIH</w:t>
      </w:r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-IST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hebdomadaire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en infectiologie</w:t>
      </w:r>
      <w:r w:rsidR="00B57040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ainsi qu’à la RCP,</w:t>
      </w:r>
      <w:r w:rsidR="00080B12" w:rsidDel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endocardites, infections </w:t>
      </w:r>
      <w:proofErr w:type="spellStart"/>
      <w:r w:rsidR="00080B12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ostéo-articulaires</w:t>
      </w:r>
      <w:proofErr w:type="spellEnd"/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hémato-infectieuse, réanimation (selon 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vos 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disponibilité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orientation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stratégique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) </w:t>
      </w:r>
    </w:p>
    <w:p w14:paraId="2DC49869" w14:textId="77777777" w:rsidR="00D6078C" w:rsidRDefault="00D6078C" w:rsidP="00B57040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298930C5" w14:textId="45916471" w:rsidR="0052154B" w:rsidRDefault="00D6078C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Ainsi, en pratique, pour l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a 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recherche clinique </w:t>
      </w:r>
      <w:r w:rsid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:</w:t>
      </w:r>
    </w:p>
    <w:p w14:paraId="0F20C897" w14:textId="77777777" w:rsidR="0052154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Sélection des patients</w:t>
      </w:r>
      <w:r w:rsidR="00980267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</w:t>
      </w: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inclusion </w:t>
      </w:r>
    </w:p>
    <w:p w14:paraId="77BC0638" w14:textId="77777777" w:rsidR="0052154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Information et recueil du consentement éclairé </w:t>
      </w:r>
    </w:p>
    <w:p w14:paraId="0347897C" w14:textId="77777777" w:rsidR="0052154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lastRenderedPageBreak/>
        <w:t>Examen clinique approfondi et suivi des patients infectés par le VIH</w:t>
      </w:r>
      <w:r w:rsidR="002C6DA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pathologies émergentes</w:t>
      </w:r>
      <w:r w:rsid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</w:t>
      </w: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traçabilité des éléments dans le dossier du patient, garantir la qualité des données</w:t>
      </w:r>
    </w:p>
    <w:p w14:paraId="6A720654" w14:textId="77777777" w:rsidR="0052154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Prescription des traitements et arrêts de traitements selon procédures prévues par le protocole (lecture et bonne compréhension du protocole)</w:t>
      </w:r>
    </w:p>
    <w:p w14:paraId="3369ABC5" w14:textId="77777777" w:rsidR="002C6DA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Déclaration des évènements indésirables, évènements indésirables graves, grossesse, remplissage du e-CRF (cahier d'observation électronique) en collaboration avec les techniciennes d'études cliniques </w:t>
      </w:r>
    </w:p>
    <w:p w14:paraId="77EF7A95" w14:textId="5A37DCCD" w:rsidR="002C6DAB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Participation aux réunions de mise en place des essais cliniques, monitoring, </w:t>
      </w:r>
      <w:r w:rsidR="002C6DA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participation </w:t>
      </w:r>
      <w:r w:rsidR="00D6078C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</w:t>
      </w:r>
      <w:r w:rsidR="002C6DA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 organisation du</w:t>
      </w: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staff de recherche mensuel</w:t>
      </w:r>
    </w:p>
    <w:p w14:paraId="0C57C1D9" w14:textId="6F7BD8EF" w:rsidR="00FA1975" w:rsidRDefault="00FA1975" w:rsidP="00FA1975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43F1DBAD" w14:textId="77777777" w:rsidR="00DF7F5F" w:rsidRPr="00DF7F5F" w:rsidRDefault="00DF7F5F" w:rsidP="00DF7F5F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30855743" w14:textId="6B138FAB" w:rsidR="007E565E" w:rsidRDefault="00D6078C" w:rsidP="001D440D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Et dans le cadre de vos compétences en infectiologie :</w:t>
      </w:r>
    </w:p>
    <w:p w14:paraId="48DE73C4" w14:textId="7C49C935" w:rsidR="007E565E" w:rsidRDefault="00497731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497731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C</w:t>
      </w:r>
      <w:r w:rsidR="007E565E" w:rsidRPr="00497731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onsultation d</w:t>
      </w:r>
      <w:r w:rsidRPr="00497731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’infectiologie générale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et spécialisée</w:t>
      </w:r>
    </w:p>
    <w:p w14:paraId="190BFC4C" w14:textId="77777777" w:rsidR="00497731" w:rsidRDefault="00497731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Astreinte</w:t>
      </w:r>
      <w:r w:rsid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en semaine/Week</w:t>
      </w:r>
      <w:r w:rsidR="003D56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-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end pour l’hospitalisation complète</w:t>
      </w:r>
      <w:r w:rsid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(visite les Week</w:t>
      </w:r>
      <w:r w:rsidR="0096006E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-</w:t>
      </w:r>
      <w:r w:rsid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ends et supervision de l’interne)</w:t>
      </w:r>
    </w:p>
    <w:p w14:paraId="11BD05FB" w14:textId="1017A521" w:rsidR="00497731" w:rsidRDefault="00497731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Participation aux autres RCP thématiques du service</w:t>
      </w:r>
    </w:p>
    <w:p w14:paraId="7626AB97" w14:textId="55542AB1" w:rsidR="00080B12" w:rsidRDefault="00080B12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Participation à l’activité d’avis transversaux</w:t>
      </w:r>
    </w:p>
    <w:p w14:paraId="18F6B792" w14:textId="6EEBEABC" w:rsidR="00A9198B" w:rsidRDefault="00A9198B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Participation aux congrès et à la vie pédagogique du service</w:t>
      </w:r>
    </w:p>
    <w:p w14:paraId="2A9D941A" w14:textId="77777777" w:rsidR="00497731" w:rsidRDefault="00497731" w:rsidP="001D440D">
      <w:pPr>
        <w:pStyle w:val="Paragraphedeliste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7A476BC1" w14:textId="77777777" w:rsidR="006F7B6D" w:rsidRDefault="00F67C3D" w:rsidP="001D440D">
      <w:pPr>
        <w:pStyle w:val="Paragraphedeliste"/>
        <w:ind w:left="0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Connaissances et </w:t>
      </w:r>
      <w:r w:rsid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a</w:t>
      </w:r>
      <w:r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ptitudes requises : </w:t>
      </w:r>
    </w:p>
    <w:p w14:paraId="20FDC1CD" w14:textId="77777777" w:rsidR="006F7B6D" w:rsidRDefault="006F7B6D" w:rsidP="001D440D">
      <w:pPr>
        <w:pStyle w:val="Paragraphedeliste"/>
        <w:ind w:left="0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4200A486" w14:textId="77777777" w:rsidR="006F7B6D" w:rsidRDefault="006F7B6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</w:t>
      </w:r>
      <w:r w:rsidR="00F67C3D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ravail en équipe, rigueur, connaissance du VIH </w:t>
      </w: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fortement </w:t>
      </w:r>
      <w:r w:rsidR="00F67C3D" w:rsidRPr="0052154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appréciée, sensibilité à la confidentialité des données, familiarisé avec les outils informatiques </w:t>
      </w:r>
    </w:p>
    <w:p w14:paraId="2DB4745C" w14:textId="565D535E" w:rsidR="006F7B6D" w:rsidRDefault="00F67C3D" w:rsidP="001D440D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Diplôme d'</w:t>
      </w:r>
      <w:r w:rsidR="00BA13CD"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État</w:t>
      </w: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en médecine (numéro RPPS requis) : diplôme français ou de la communauté européenne</w:t>
      </w:r>
      <w:r w:rsidR="009A11A5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ou équivalence,</w:t>
      </w: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spécialiste en 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infectiologie privilégié (DES ou DESC), </w:t>
      </w: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médecin général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iste</w:t>
      </w: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, interniste, ou dermatologue</w:t>
      </w:r>
      <w:r w:rsid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, ou PAE avec </w:t>
      </w:r>
      <w:r w:rsidR="00A9198B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une expérience en infectiologie aussi.</w:t>
      </w:r>
    </w:p>
    <w:p w14:paraId="65265C60" w14:textId="09CC2CC1" w:rsidR="009A11A5" w:rsidRDefault="009A11A5" w:rsidP="009A11A5">
      <w:pPr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78DD98BD" w14:textId="5C8F370A" w:rsidR="009A11A5" w:rsidRPr="009A11A5" w:rsidRDefault="009A11A5" w:rsidP="00515CC8">
      <w:pPr>
        <w:ind w:firstLine="360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Ce poste est idéal pour un jeune médecin </w:t>
      </w:r>
      <w:proofErr w:type="spellStart"/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thésé</w:t>
      </w:r>
      <w:proofErr w:type="spellEnd"/>
      <w:r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en cours de formation dans les domaines requis, voulant acquérir des compétences dans un service de haut niveau.</w:t>
      </w:r>
      <w:r w:rsidR="00515CC8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 xml:space="preserve"> Poste renouvelable par la suite.</w:t>
      </w:r>
    </w:p>
    <w:p w14:paraId="0D2A0AF8" w14:textId="77777777" w:rsidR="004442DD" w:rsidRDefault="004442DD" w:rsidP="001D440D">
      <w:pPr>
        <w:pStyle w:val="Paragraphedeliste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20F379E1" w14:textId="002F6856" w:rsidR="00F67C3D" w:rsidRDefault="00F67C3D" w:rsidP="00515CC8">
      <w:pPr>
        <w:pStyle w:val="Paragraphedeliste"/>
        <w:ind w:left="0" w:firstLine="360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Si vous êtes intéressé(e), envoyez un CV et une lettre de motivation à </w:t>
      </w:r>
      <w:hyperlink r:id="rId5" w:history="1">
        <w:r w:rsidR="004442DD" w:rsidRPr="00336A7F">
          <w:rPr>
            <w:rStyle w:val="Lienhypertexte"/>
            <w:rFonts w:cstheme="minorHAnsi"/>
            <w:sz w:val="22"/>
            <w:szCs w:val="22"/>
          </w:rPr>
          <w:t>a-makinson@chu-montpellier.fr</w:t>
        </w:r>
      </w:hyperlink>
      <w:r w:rsidR="00515CC8">
        <w:rPr>
          <w:rFonts w:cstheme="minorHAnsi"/>
          <w:sz w:val="22"/>
          <w:szCs w:val="22"/>
        </w:rPr>
        <w:t xml:space="preserve"> et </w:t>
      </w:r>
      <w:hyperlink r:id="rId6" w:history="1">
        <w:r w:rsidR="00515CC8" w:rsidRPr="00B34C0E">
          <w:rPr>
            <w:rStyle w:val="Lienhypertexte"/>
            <w:rFonts w:cstheme="minorHAnsi"/>
            <w:sz w:val="22"/>
            <w:szCs w:val="22"/>
          </w:rPr>
          <w:t>v-le_moing@chu-montpellier.fr</w:t>
        </w:r>
      </w:hyperlink>
      <w:r w:rsidR="00515CC8">
        <w:rPr>
          <w:rFonts w:cstheme="minorHAnsi"/>
          <w:sz w:val="22"/>
          <w:szCs w:val="22"/>
        </w:rPr>
        <w:t xml:space="preserve">. </w:t>
      </w:r>
      <w:r w:rsidRPr="006F7B6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Pour plus d'information, vous pouvez appeler le secrétariat au 04.</w:t>
      </w:r>
      <w:r w:rsidR="004442DD"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  <w:t>67.33.95.10</w:t>
      </w:r>
    </w:p>
    <w:p w14:paraId="46C81171" w14:textId="77777777" w:rsidR="00EE2F5A" w:rsidRPr="006F7B6D" w:rsidRDefault="00EE2F5A" w:rsidP="001D440D">
      <w:pPr>
        <w:pStyle w:val="Paragraphedeliste"/>
        <w:ind w:left="0"/>
        <w:jc w:val="both"/>
        <w:rPr>
          <w:rFonts w:eastAsia="Times New Roman" w:cstheme="minorHAnsi"/>
          <w:color w:val="5D5D5D"/>
          <w:sz w:val="22"/>
          <w:szCs w:val="22"/>
          <w:shd w:val="clear" w:color="auto" w:fill="FFFFFF"/>
          <w:lang w:eastAsia="fr-FR"/>
        </w:rPr>
      </w:pPr>
    </w:p>
    <w:p w14:paraId="37975F8A" w14:textId="77777777" w:rsidR="003D5B1A" w:rsidRPr="00DC2E56" w:rsidRDefault="00000000" w:rsidP="001D440D">
      <w:pPr>
        <w:jc w:val="both"/>
        <w:rPr>
          <w:rFonts w:cstheme="minorHAnsi"/>
          <w:sz w:val="22"/>
          <w:szCs w:val="22"/>
        </w:rPr>
      </w:pPr>
    </w:p>
    <w:sectPr w:rsidR="003D5B1A" w:rsidRPr="00DC2E56" w:rsidSect="00C832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5D0"/>
    <w:multiLevelType w:val="hybridMultilevel"/>
    <w:tmpl w:val="BD307DE6"/>
    <w:lvl w:ilvl="0" w:tplc="99144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3381F"/>
    <w:multiLevelType w:val="hybridMultilevel"/>
    <w:tmpl w:val="BEBCA272"/>
    <w:lvl w:ilvl="0" w:tplc="6CDA890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770737">
    <w:abstractNumId w:val="1"/>
  </w:num>
  <w:num w:numId="2" w16cid:durableId="1882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3D"/>
    <w:rsid w:val="000014B9"/>
    <w:rsid w:val="00002863"/>
    <w:rsid w:val="00003455"/>
    <w:rsid w:val="00003AC2"/>
    <w:rsid w:val="00003F42"/>
    <w:rsid w:val="0000719C"/>
    <w:rsid w:val="000074F8"/>
    <w:rsid w:val="000125C5"/>
    <w:rsid w:val="000144AC"/>
    <w:rsid w:val="000149F4"/>
    <w:rsid w:val="000155DD"/>
    <w:rsid w:val="00016260"/>
    <w:rsid w:val="000165E4"/>
    <w:rsid w:val="00017A41"/>
    <w:rsid w:val="00020F76"/>
    <w:rsid w:val="000224A0"/>
    <w:rsid w:val="00025F90"/>
    <w:rsid w:val="000269BC"/>
    <w:rsid w:val="00027051"/>
    <w:rsid w:val="00027E60"/>
    <w:rsid w:val="00030374"/>
    <w:rsid w:val="00030B49"/>
    <w:rsid w:val="00030C54"/>
    <w:rsid w:val="00031544"/>
    <w:rsid w:val="00032C41"/>
    <w:rsid w:val="000347DC"/>
    <w:rsid w:val="00036298"/>
    <w:rsid w:val="00041AA0"/>
    <w:rsid w:val="00041FCB"/>
    <w:rsid w:val="00042704"/>
    <w:rsid w:val="00042FB7"/>
    <w:rsid w:val="000443E8"/>
    <w:rsid w:val="0004484B"/>
    <w:rsid w:val="00044D46"/>
    <w:rsid w:val="0004600E"/>
    <w:rsid w:val="00047B1E"/>
    <w:rsid w:val="00057F7A"/>
    <w:rsid w:val="0006037E"/>
    <w:rsid w:val="00060435"/>
    <w:rsid w:val="00060ED7"/>
    <w:rsid w:val="00061013"/>
    <w:rsid w:val="0006155B"/>
    <w:rsid w:val="0006372A"/>
    <w:rsid w:val="00063D7E"/>
    <w:rsid w:val="00064383"/>
    <w:rsid w:val="000652C7"/>
    <w:rsid w:val="000676E8"/>
    <w:rsid w:val="00071E02"/>
    <w:rsid w:val="000721A8"/>
    <w:rsid w:val="00072AEE"/>
    <w:rsid w:val="00072E62"/>
    <w:rsid w:val="00073CE1"/>
    <w:rsid w:val="0007549A"/>
    <w:rsid w:val="000768FF"/>
    <w:rsid w:val="000802B7"/>
    <w:rsid w:val="000803BA"/>
    <w:rsid w:val="00080B12"/>
    <w:rsid w:val="000840C3"/>
    <w:rsid w:val="0008631E"/>
    <w:rsid w:val="000870DB"/>
    <w:rsid w:val="00087FE1"/>
    <w:rsid w:val="00090500"/>
    <w:rsid w:val="0009083E"/>
    <w:rsid w:val="00090B48"/>
    <w:rsid w:val="000910B2"/>
    <w:rsid w:val="00093836"/>
    <w:rsid w:val="000938A8"/>
    <w:rsid w:val="00094109"/>
    <w:rsid w:val="00094761"/>
    <w:rsid w:val="000954A3"/>
    <w:rsid w:val="00095BC2"/>
    <w:rsid w:val="00095C22"/>
    <w:rsid w:val="000A15BC"/>
    <w:rsid w:val="000A2299"/>
    <w:rsid w:val="000A2532"/>
    <w:rsid w:val="000A427F"/>
    <w:rsid w:val="000A6135"/>
    <w:rsid w:val="000A6233"/>
    <w:rsid w:val="000A77DE"/>
    <w:rsid w:val="000A79DB"/>
    <w:rsid w:val="000B036E"/>
    <w:rsid w:val="000B0EEA"/>
    <w:rsid w:val="000B4166"/>
    <w:rsid w:val="000B5ECE"/>
    <w:rsid w:val="000B6F27"/>
    <w:rsid w:val="000B721D"/>
    <w:rsid w:val="000C062F"/>
    <w:rsid w:val="000C0C12"/>
    <w:rsid w:val="000C1B28"/>
    <w:rsid w:val="000C267E"/>
    <w:rsid w:val="000C2841"/>
    <w:rsid w:val="000C3063"/>
    <w:rsid w:val="000C32C8"/>
    <w:rsid w:val="000C43BD"/>
    <w:rsid w:val="000D0A63"/>
    <w:rsid w:val="000D0E68"/>
    <w:rsid w:val="000D1C8F"/>
    <w:rsid w:val="000D3895"/>
    <w:rsid w:val="000D456B"/>
    <w:rsid w:val="000D5236"/>
    <w:rsid w:val="000D5B2E"/>
    <w:rsid w:val="000D7193"/>
    <w:rsid w:val="000E0B5C"/>
    <w:rsid w:val="000E2278"/>
    <w:rsid w:val="000F07AE"/>
    <w:rsid w:val="000F1732"/>
    <w:rsid w:val="000F4867"/>
    <w:rsid w:val="000F527D"/>
    <w:rsid w:val="000F642C"/>
    <w:rsid w:val="000F6F8F"/>
    <w:rsid w:val="000F7701"/>
    <w:rsid w:val="000F7D54"/>
    <w:rsid w:val="0010010F"/>
    <w:rsid w:val="001009A5"/>
    <w:rsid w:val="00100C15"/>
    <w:rsid w:val="00100F49"/>
    <w:rsid w:val="001020F9"/>
    <w:rsid w:val="0010262A"/>
    <w:rsid w:val="00105FD1"/>
    <w:rsid w:val="00106BB0"/>
    <w:rsid w:val="00107DFB"/>
    <w:rsid w:val="001123DA"/>
    <w:rsid w:val="00116666"/>
    <w:rsid w:val="00116E2A"/>
    <w:rsid w:val="001178B2"/>
    <w:rsid w:val="0012128C"/>
    <w:rsid w:val="001216B0"/>
    <w:rsid w:val="001252B3"/>
    <w:rsid w:val="001252F5"/>
    <w:rsid w:val="00125542"/>
    <w:rsid w:val="0012670A"/>
    <w:rsid w:val="0012724C"/>
    <w:rsid w:val="00131756"/>
    <w:rsid w:val="00132084"/>
    <w:rsid w:val="001325CC"/>
    <w:rsid w:val="00136301"/>
    <w:rsid w:val="00137BC6"/>
    <w:rsid w:val="001408C0"/>
    <w:rsid w:val="00140A85"/>
    <w:rsid w:val="00142E0D"/>
    <w:rsid w:val="0014469E"/>
    <w:rsid w:val="00150850"/>
    <w:rsid w:val="001521AA"/>
    <w:rsid w:val="00153200"/>
    <w:rsid w:val="00153CEB"/>
    <w:rsid w:val="00154B5F"/>
    <w:rsid w:val="00154E8B"/>
    <w:rsid w:val="001552FA"/>
    <w:rsid w:val="00162A4F"/>
    <w:rsid w:val="00162A55"/>
    <w:rsid w:val="001638C4"/>
    <w:rsid w:val="00165989"/>
    <w:rsid w:val="00167366"/>
    <w:rsid w:val="00167E50"/>
    <w:rsid w:val="00170B54"/>
    <w:rsid w:val="00173C10"/>
    <w:rsid w:val="001742DA"/>
    <w:rsid w:val="001751A6"/>
    <w:rsid w:val="00175B15"/>
    <w:rsid w:val="00176845"/>
    <w:rsid w:val="00177235"/>
    <w:rsid w:val="00177246"/>
    <w:rsid w:val="0018331A"/>
    <w:rsid w:val="00184372"/>
    <w:rsid w:val="001849CC"/>
    <w:rsid w:val="0018518C"/>
    <w:rsid w:val="0018588A"/>
    <w:rsid w:val="001908AC"/>
    <w:rsid w:val="001911E2"/>
    <w:rsid w:val="00191BEB"/>
    <w:rsid w:val="0019200D"/>
    <w:rsid w:val="00192171"/>
    <w:rsid w:val="0019231E"/>
    <w:rsid w:val="00192BB1"/>
    <w:rsid w:val="001957FF"/>
    <w:rsid w:val="001A01D2"/>
    <w:rsid w:val="001A01EF"/>
    <w:rsid w:val="001A0C0F"/>
    <w:rsid w:val="001A2A7A"/>
    <w:rsid w:val="001A4354"/>
    <w:rsid w:val="001A48C6"/>
    <w:rsid w:val="001A55FA"/>
    <w:rsid w:val="001A7CE4"/>
    <w:rsid w:val="001B187F"/>
    <w:rsid w:val="001B1F5F"/>
    <w:rsid w:val="001B1FAF"/>
    <w:rsid w:val="001B3E72"/>
    <w:rsid w:val="001B49C0"/>
    <w:rsid w:val="001C2756"/>
    <w:rsid w:val="001C4E77"/>
    <w:rsid w:val="001C4F6F"/>
    <w:rsid w:val="001C554E"/>
    <w:rsid w:val="001D1951"/>
    <w:rsid w:val="001D2B33"/>
    <w:rsid w:val="001D31A1"/>
    <w:rsid w:val="001D440D"/>
    <w:rsid w:val="001D690F"/>
    <w:rsid w:val="001D6A8F"/>
    <w:rsid w:val="001E0376"/>
    <w:rsid w:val="001E14DE"/>
    <w:rsid w:val="001E23A0"/>
    <w:rsid w:val="001E2C19"/>
    <w:rsid w:val="001E35EE"/>
    <w:rsid w:val="001E3A80"/>
    <w:rsid w:val="001E556C"/>
    <w:rsid w:val="001E58BF"/>
    <w:rsid w:val="001E6A41"/>
    <w:rsid w:val="001E79D3"/>
    <w:rsid w:val="001E7F3A"/>
    <w:rsid w:val="001F0D67"/>
    <w:rsid w:val="001F1C1A"/>
    <w:rsid w:val="001F3A11"/>
    <w:rsid w:val="001F4253"/>
    <w:rsid w:val="001F48FB"/>
    <w:rsid w:val="001F5077"/>
    <w:rsid w:val="0020048C"/>
    <w:rsid w:val="00200DC5"/>
    <w:rsid w:val="00201828"/>
    <w:rsid w:val="002029AC"/>
    <w:rsid w:val="00204148"/>
    <w:rsid w:val="00204A4B"/>
    <w:rsid w:val="00205610"/>
    <w:rsid w:val="00206460"/>
    <w:rsid w:val="0020677A"/>
    <w:rsid w:val="002105CD"/>
    <w:rsid w:val="00210AED"/>
    <w:rsid w:val="00212F5F"/>
    <w:rsid w:val="00213BF1"/>
    <w:rsid w:val="00213E93"/>
    <w:rsid w:val="00216EA4"/>
    <w:rsid w:val="002170CD"/>
    <w:rsid w:val="00217D3B"/>
    <w:rsid w:val="00223426"/>
    <w:rsid w:val="00224E5A"/>
    <w:rsid w:val="0022532F"/>
    <w:rsid w:val="00226489"/>
    <w:rsid w:val="002300AA"/>
    <w:rsid w:val="0023290A"/>
    <w:rsid w:val="002339A3"/>
    <w:rsid w:val="00234B0D"/>
    <w:rsid w:val="00240E30"/>
    <w:rsid w:val="002428D2"/>
    <w:rsid w:val="00243F36"/>
    <w:rsid w:val="00244ECD"/>
    <w:rsid w:val="00245035"/>
    <w:rsid w:val="002452E0"/>
    <w:rsid w:val="00246D43"/>
    <w:rsid w:val="00246EA4"/>
    <w:rsid w:val="002523BF"/>
    <w:rsid w:val="002536E2"/>
    <w:rsid w:val="0025399A"/>
    <w:rsid w:val="002565D9"/>
    <w:rsid w:val="002568D8"/>
    <w:rsid w:val="00256B56"/>
    <w:rsid w:val="00261267"/>
    <w:rsid w:val="002622F5"/>
    <w:rsid w:val="002636AE"/>
    <w:rsid w:val="00265067"/>
    <w:rsid w:val="002706C3"/>
    <w:rsid w:val="0027227A"/>
    <w:rsid w:val="00272DC8"/>
    <w:rsid w:val="00273DF4"/>
    <w:rsid w:val="002743E7"/>
    <w:rsid w:val="00274B65"/>
    <w:rsid w:val="002762AA"/>
    <w:rsid w:val="00276C4B"/>
    <w:rsid w:val="00277558"/>
    <w:rsid w:val="00277F99"/>
    <w:rsid w:val="002806C2"/>
    <w:rsid w:val="0028150A"/>
    <w:rsid w:val="0028389F"/>
    <w:rsid w:val="00286E59"/>
    <w:rsid w:val="00291332"/>
    <w:rsid w:val="002929F6"/>
    <w:rsid w:val="00295DB8"/>
    <w:rsid w:val="00295F19"/>
    <w:rsid w:val="002965AA"/>
    <w:rsid w:val="002A0FF9"/>
    <w:rsid w:val="002A1605"/>
    <w:rsid w:val="002A1F4D"/>
    <w:rsid w:val="002A1F57"/>
    <w:rsid w:val="002A20C5"/>
    <w:rsid w:val="002A2528"/>
    <w:rsid w:val="002A2FEE"/>
    <w:rsid w:val="002A32CF"/>
    <w:rsid w:val="002A3DAD"/>
    <w:rsid w:val="002A4DE3"/>
    <w:rsid w:val="002A5015"/>
    <w:rsid w:val="002A5B06"/>
    <w:rsid w:val="002A6F2F"/>
    <w:rsid w:val="002A6F87"/>
    <w:rsid w:val="002A7338"/>
    <w:rsid w:val="002A737B"/>
    <w:rsid w:val="002B0AC3"/>
    <w:rsid w:val="002B136C"/>
    <w:rsid w:val="002B3512"/>
    <w:rsid w:val="002B442F"/>
    <w:rsid w:val="002B4658"/>
    <w:rsid w:val="002B5BB5"/>
    <w:rsid w:val="002B6034"/>
    <w:rsid w:val="002B61AD"/>
    <w:rsid w:val="002B6DA9"/>
    <w:rsid w:val="002B78F3"/>
    <w:rsid w:val="002C28A1"/>
    <w:rsid w:val="002C2DF5"/>
    <w:rsid w:val="002C393E"/>
    <w:rsid w:val="002C66DD"/>
    <w:rsid w:val="002C6DAB"/>
    <w:rsid w:val="002C7F5B"/>
    <w:rsid w:val="002C7FEC"/>
    <w:rsid w:val="002D021F"/>
    <w:rsid w:val="002D0F63"/>
    <w:rsid w:val="002D1F0B"/>
    <w:rsid w:val="002D3FA3"/>
    <w:rsid w:val="002D457F"/>
    <w:rsid w:val="002D50F1"/>
    <w:rsid w:val="002D539C"/>
    <w:rsid w:val="002D6DF6"/>
    <w:rsid w:val="002D761E"/>
    <w:rsid w:val="002E089E"/>
    <w:rsid w:val="002E4348"/>
    <w:rsid w:val="002E4B9E"/>
    <w:rsid w:val="002E4C99"/>
    <w:rsid w:val="002E5C9C"/>
    <w:rsid w:val="002E7FD1"/>
    <w:rsid w:val="002F08AE"/>
    <w:rsid w:val="002F1050"/>
    <w:rsid w:val="002F532B"/>
    <w:rsid w:val="002F5640"/>
    <w:rsid w:val="002F674A"/>
    <w:rsid w:val="002F6E96"/>
    <w:rsid w:val="00302A58"/>
    <w:rsid w:val="00304C52"/>
    <w:rsid w:val="00305624"/>
    <w:rsid w:val="00306EA4"/>
    <w:rsid w:val="00307E38"/>
    <w:rsid w:val="00311393"/>
    <w:rsid w:val="003130A8"/>
    <w:rsid w:val="00313486"/>
    <w:rsid w:val="00314DE1"/>
    <w:rsid w:val="00314F75"/>
    <w:rsid w:val="00315ABF"/>
    <w:rsid w:val="00315DA6"/>
    <w:rsid w:val="0031672B"/>
    <w:rsid w:val="0031728C"/>
    <w:rsid w:val="00317934"/>
    <w:rsid w:val="003219C3"/>
    <w:rsid w:val="00321CAA"/>
    <w:rsid w:val="0032243E"/>
    <w:rsid w:val="00322F7F"/>
    <w:rsid w:val="00323662"/>
    <w:rsid w:val="00323958"/>
    <w:rsid w:val="003243DB"/>
    <w:rsid w:val="0032670A"/>
    <w:rsid w:val="00327E9D"/>
    <w:rsid w:val="003332BB"/>
    <w:rsid w:val="00333587"/>
    <w:rsid w:val="003337C1"/>
    <w:rsid w:val="0033433D"/>
    <w:rsid w:val="003352BA"/>
    <w:rsid w:val="0033587A"/>
    <w:rsid w:val="00337390"/>
    <w:rsid w:val="00337C4D"/>
    <w:rsid w:val="00340F68"/>
    <w:rsid w:val="00344AFF"/>
    <w:rsid w:val="00346197"/>
    <w:rsid w:val="0034692C"/>
    <w:rsid w:val="00347681"/>
    <w:rsid w:val="00352B68"/>
    <w:rsid w:val="00354B42"/>
    <w:rsid w:val="00356D5A"/>
    <w:rsid w:val="00356F73"/>
    <w:rsid w:val="003603D0"/>
    <w:rsid w:val="00360548"/>
    <w:rsid w:val="00360E8C"/>
    <w:rsid w:val="00361217"/>
    <w:rsid w:val="00361C0E"/>
    <w:rsid w:val="00362188"/>
    <w:rsid w:val="0036275C"/>
    <w:rsid w:val="003649A6"/>
    <w:rsid w:val="0036594A"/>
    <w:rsid w:val="00365B05"/>
    <w:rsid w:val="003702E1"/>
    <w:rsid w:val="00374A3B"/>
    <w:rsid w:val="0037654B"/>
    <w:rsid w:val="00376B9D"/>
    <w:rsid w:val="003776B6"/>
    <w:rsid w:val="0037780D"/>
    <w:rsid w:val="00380080"/>
    <w:rsid w:val="00381F25"/>
    <w:rsid w:val="00385381"/>
    <w:rsid w:val="00385DB3"/>
    <w:rsid w:val="003907F6"/>
    <w:rsid w:val="00390C3E"/>
    <w:rsid w:val="00393B21"/>
    <w:rsid w:val="003941C5"/>
    <w:rsid w:val="00395C53"/>
    <w:rsid w:val="00395E17"/>
    <w:rsid w:val="00395ED4"/>
    <w:rsid w:val="00396525"/>
    <w:rsid w:val="003A0445"/>
    <w:rsid w:val="003A408E"/>
    <w:rsid w:val="003A4FCD"/>
    <w:rsid w:val="003A5EAC"/>
    <w:rsid w:val="003A620E"/>
    <w:rsid w:val="003A7B65"/>
    <w:rsid w:val="003B1E26"/>
    <w:rsid w:val="003B22DC"/>
    <w:rsid w:val="003B22F0"/>
    <w:rsid w:val="003B292D"/>
    <w:rsid w:val="003B2E7C"/>
    <w:rsid w:val="003B3CF8"/>
    <w:rsid w:val="003B6D55"/>
    <w:rsid w:val="003B6FF3"/>
    <w:rsid w:val="003B754C"/>
    <w:rsid w:val="003C06D2"/>
    <w:rsid w:val="003C120C"/>
    <w:rsid w:val="003C1CC9"/>
    <w:rsid w:val="003C4BD6"/>
    <w:rsid w:val="003C596E"/>
    <w:rsid w:val="003C7846"/>
    <w:rsid w:val="003D051D"/>
    <w:rsid w:val="003D0A31"/>
    <w:rsid w:val="003D105F"/>
    <w:rsid w:val="003D1CFD"/>
    <w:rsid w:val="003D258E"/>
    <w:rsid w:val="003D2B78"/>
    <w:rsid w:val="003D564B"/>
    <w:rsid w:val="003D5880"/>
    <w:rsid w:val="003D5893"/>
    <w:rsid w:val="003D7506"/>
    <w:rsid w:val="003E01BB"/>
    <w:rsid w:val="003E078D"/>
    <w:rsid w:val="003E1631"/>
    <w:rsid w:val="003E2098"/>
    <w:rsid w:val="003E2F93"/>
    <w:rsid w:val="003E3587"/>
    <w:rsid w:val="003E3917"/>
    <w:rsid w:val="003E4283"/>
    <w:rsid w:val="003E64F4"/>
    <w:rsid w:val="003E79EC"/>
    <w:rsid w:val="003F0753"/>
    <w:rsid w:val="003F0F81"/>
    <w:rsid w:val="003F2700"/>
    <w:rsid w:val="003F2EBE"/>
    <w:rsid w:val="00403324"/>
    <w:rsid w:val="00403400"/>
    <w:rsid w:val="00403E65"/>
    <w:rsid w:val="00404AF8"/>
    <w:rsid w:val="00405313"/>
    <w:rsid w:val="00405F40"/>
    <w:rsid w:val="00406392"/>
    <w:rsid w:val="004068DF"/>
    <w:rsid w:val="00413446"/>
    <w:rsid w:val="00413E1D"/>
    <w:rsid w:val="00414852"/>
    <w:rsid w:val="00416F0E"/>
    <w:rsid w:val="004170C4"/>
    <w:rsid w:val="00417349"/>
    <w:rsid w:val="00417DA3"/>
    <w:rsid w:val="00417F3D"/>
    <w:rsid w:val="00420132"/>
    <w:rsid w:val="00420151"/>
    <w:rsid w:val="0042422F"/>
    <w:rsid w:val="00424548"/>
    <w:rsid w:val="00425781"/>
    <w:rsid w:val="00425C0B"/>
    <w:rsid w:val="00426636"/>
    <w:rsid w:val="004279EC"/>
    <w:rsid w:val="00434104"/>
    <w:rsid w:val="00435A09"/>
    <w:rsid w:val="0043646C"/>
    <w:rsid w:val="00436F5C"/>
    <w:rsid w:val="00437277"/>
    <w:rsid w:val="00437946"/>
    <w:rsid w:val="0044178D"/>
    <w:rsid w:val="004442DD"/>
    <w:rsid w:val="004454F4"/>
    <w:rsid w:val="00447CB5"/>
    <w:rsid w:val="0045011C"/>
    <w:rsid w:val="00451215"/>
    <w:rsid w:val="0045140C"/>
    <w:rsid w:val="00453B7E"/>
    <w:rsid w:val="00453F84"/>
    <w:rsid w:val="00455132"/>
    <w:rsid w:val="0045603A"/>
    <w:rsid w:val="004630D5"/>
    <w:rsid w:val="00466D8B"/>
    <w:rsid w:val="00467321"/>
    <w:rsid w:val="00473946"/>
    <w:rsid w:val="00474DEC"/>
    <w:rsid w:val="00475813"/>
    <w:rsid w:val="004758B6"/>
    <w:rsid w:val="00475B14"/>
    <w:rsid w:val="00475F44"/>
    <w:rsid w:val="0047739F"/>
    <w:rsid w:val="00477CAC"/>
    <w:rsid w:val="00480355"/>
    <w:rsid w:val="00480937"/>
    <w:rsid w:val="00481D2F"/>
    <w:rsid w:val="004826BC"/>
    <w:rsid w:val="0048365F"/>
    <w:rsid w:val="00483DB4"/>
    <w:rsid w:val="004849C8"/>
    <w:rsid w:val="004902B9"/>
    <w:rsid w:val="004907AE"/>
    <w:rsid w:val="00495C63"/>
    <w:rsid w:val="00497731"/>
    <w:rsid w:val="004A018A"/>
    <w:rsid w:val="004A1261"/>
    <w:rsid w:val="004A153E"/>
    <w:rsid w:val="004A1667"/>
    <w:rsid w:val="004A2C4D"/>
    <w:rsid w:val="004A5012"/>
    <w:rsid w:val="004A5285"/>
    <w:rsid w:val="004B18D9"/>
    <w:rsid w:val="004B6576"/>
    <w:rsid w:val="004C40A2"/>
    <w:rsid w:val="004C56E2"/>
    <w:rsid w:val="004C58E9"/>
    <w:rsid w:val="004D0C8D"/>
    <w:rsid w:val="004D384C"/>
    <w:rsid w:val="004D61BF"/>
    <w:rsid w:val="004D69F5"/>
    <w:rsid w:val="004E4181"/>
    <w:rsid w:val="004E5DC1"/>
    <w:rsid w:val="004E5FC9"/>
    <w:rsid w:val="004E7107"/>
    <w:rsid w:val="004E7454"/>
    <w:rsid w:val="004F031C"/>
    <w:rsid w:val="004F0A48"/>
    <w:rsid w:val="004F31BA"/>
    <w:rsid w:val="004F4C35"/>
    <w:rsid w:val="004F576D"/>
    <w:rsid w:val="004F61E4"/>
    <w:rsid w:val="004F6345"/>
    <w:rsid w:val="004F7110"/>
    <w:rsid w:val="0050046A"/>
    <w:rsid w:val="00503280"/>
    <w:rsid w:val="00505811"/>
    <w:rsid w:val="0050588C"/>
    <w:rsid w:val="005063BF"/>
    <w:rsid w:val="005121E3"/>
    <w:rsid w:val="00513755"/>
    <w:rsid w:val="00514EE9"/>
    <w:rsid w:val="00515CC8"/>
    <w:rsid w:val="00517886"/>
    <w:rsid w:val="00517F53"/>
    <w:rsid w:val="00520A07"/>
    <w:rsid w:val="00520A56"/>
    <w:rsid w:val="00520CAE"/>
    <w:rsid w:val="0052154B"/>
    <w:rsid w:val="00521E00"/>
    <w:rsid w:val="00521FCD"/>
    <w:rsid w:val="0052436A"/>
    <w:rsid w:val="00524CA6"/>
    <w:rsid w:val="00525DB1"/>
    <w:rsid w:val="00526C44"/>
    <w:rsid w:val="00527E9A"/>
    <w:rsid w:val="00531F3E"/>
    <w:rsid w:val="005358D6"/>
    <w:rsid w:val="005363FB"/>
    <w:rsid w:val="00536B01"/>
    <w:rsid w:val="005412C8"/>
    <w:rsid w:val="005414A8"/>
    <w:rsid w:val="005417D1"/>
    <w:rsid w:val="005427E4"/>
    <w:rsid w:val="005448BC"/>
    <w:rsid w:val="00544FE1"/>
    <w:rsid w:val="00550D14"/>
    <w:rsid w:val="00552051"/>
    <w:rsid w:val="0055224C"/>
    <w:rsid w:val="0055241C"/>
    <w:rsid w:val="00554227"/>
    <w:rsid w:val="005569FA"/>
    <w:rsid w:val="00556C2C"/>
    <w:rsid w:val="00557AEE"/>
    <w:rsid w:val="00561428"/>
    <w:rsid w:val="005646EA"/>
    <w:rsid w:val="00565E46"/>
    <w:rsid w:val="0057038B"/>
    <w:rsid w:val="00570CFC"/>
    <w:rsid w:val="005714DE"/>
    <w:rsid w:val="00573FB5"/>
    <w:rsid w:val="005749D8"/>
    <w:rsid w:val="00577989"/>
    <w:rsid w:val="0058223A"/>
    <w:rsid w:val="00582B64"/>
    <w:rsid w:val="00582C22"/>
    <w:rsid w:val="00582D43"/>
    <w:rsid w:val="00585679"/>
    <w:rsid w:val="005877A4"/>
    <w:rsid w:val="00587A7C"/>
    <w:rsid w:val="0059073C"/>
    <w:rsid w:val="005918AC"/>
    <w:rsid w:val="00591E99"/>
    <w:rsid w:val="00593325"/>
    <w:rsid w:val="00593C04"/>
    <w:rsid w:val="00593F38"/>
    <w:rsid w:val="00594021"/>
    <w:rsid w:val="00594476"/>
    <w:rsid w:val="00594BC8"/>
    <w:rsid w:val="00595B2F"/>
    <w:rsid w:val="00597DD4"/>
    <w:rsid w:val="005A16D7"/>
    <w:rsid w:val="005A43F5"/>
    <w:rsid w:val="005A4B4B"/>
    <w:rsid w:val="005A5BB6"/>
    <w:rsid w:val="005A6F3E"/>
    <w:rsid w:val="005B2AD5"/>
    <w:rsid w:val="005B5C00"/>
    <w:rsid w:val="005B6C4A"/>
    <w:rsid w:val="005B6EB2"/>
    <w:rsid w:val="005B7E34"/>
    <w:rsid w:val="005C06F3"/>
    <w:rsid w:val="005C3FC4"/>
    <w:rsid w:val="005C4B7F"/>
    <w:rsid w:val="005C5D1F"/>
    <w:rsid w:val="005C76A2"/>
    <w:rsid w:val="005C7E0B"/>
    <w:rsid w:val="005D0A36"/>
    <w:rsid w:val="005D1558"/>
    <w:rsid w:val="005D1861"/>
    <w:rsid w:val="005D1E84"/>
    <w:rsid w:val="005D414A"/>
    <w:rsid w:val="005D42ED"/>
    <w:rsid w:val="005D4E52"/>
    <w:rsid w:val="005D737F"/>
    <w:rsid w:val="005D7A0F"/>
    <w:rsid w:val="005E0A43"/>
    <w:rsid w:val="005E228C"/>
    <w:rsid w:val="005E23E0"/>
    <w:rsid w:val="005E3F4E"/>
    <w:rsid w:val="005E551F"/>
    <w:rsid w:val="005F0D96"/>
    <w:rsid w:val="005F13F6"/>
    <w:rsid w:val="005F164D"/>
    <w:rsid w:val="005F2CB7"/>
    <w:rsid w:val="005F36A6"/>
    <w:rsid w:val="005F40A4"/>
    <w:rsid w:val="005F4202"/>
    <w:rsid w:val="005F44F3"/>
    <w:rsid w:val="005F4AAD"/>
    <w:rsid w:val="005F4E02"/>
    <w:rsid w:val="005F5B2D"/>
    <w:rsid w:val="005F654B"/>
    <w:rsid w:val="005F70F4"/>
    <w:rsid w:val="005F7BAB"/>
    <w:rsid w:val="00602394"/>
    <w:rsid w:val="00602A17"/>
    <w:rsid w:val="00602C01"/>
    <w:rsid w:val="00603F72"/>
    <w:rsid w:val="00604406"/>
    <w:rsid w:val="0060785A"/>
    <w:rsid w:val="00607F56"/>
    <w:rsid w:val="00612168"/>
    <w:rsid w:val="0061228F"/>
    <w:rsid w:val="00612AE8"/>
    <w:rsid w:val="00613093"/>
    <w:rsid w:val="00613D3F"/>
    <w:rsid w:val="00613D57"/>
    <w:rsid w:val="00616373"/>
    <w:rsid w:val="00616D93"/>
    <w:rsid w:val="00617244"/>
    <w:rsid w:val="00617A8D"/>
    <w:rsid w:val="00617BF1"/>
    <w:rsid w:val="00623C46"/>
    <w:rsid w:val="00630340"/>
    <w:rsid w:val="00630D0E"/>
    <w:rsid w:val="00631184"/>
    <w:rsid w:val="00631864"/>
    <w:rsid w:val="00633DEE"/>
    <w:rsid w:val="00636376"/>
    <w:rsid w:val="0064181B"/>
    <w:rsid w:val="006425DF"/>
    <w:rsid w:val="0064336D"/>
    <w:rsid w:val="006442B4"/>
    <w:rsid w:val="006452E1"/>
    <w:rsid w:val="00645643"/>
    <w:rsid w:val="0064636A"/>
    <w:rsid w:val="006473FF"/>
    <w:rsid w:val="00651EE2"/>
    <w:rsid w:val="00652408"/>
    <w:rsid w:val="0065614C"/>
    <w:rsid w:val="00656809"/>
    <w:rsid w:val="00656E07"/>
    <w:rsid w:val="00657CE3"/>
    <w:rsid w:val="00660A9B"/>
    <w:rsid w:val="00666799"/>
    <w:rsid w:val="006672FF"/>
    <w:rsid w:val="00667622"/>
    <w:rsid w:val="00670230"/>
    <w:rsid w:val="00670690"/>
    <w:rsid w:val="00671159"/>
    <w:rsid w:val="00671292"/>
    <w:rsid w:val="006715B5"/>
    <w:rsid w:val="00671F18"/>
    <w:rsid w:val="00674011"/>
    <w:rsid w:val="00676400"/>
    <w:rsid w:val="00677041"/>
    <w:rsid w:val="00677980"/>
    <w:rsid w:val="00677B3D"/>
    <w:rsid w:val="00680AC3"/>
    <w:rsid w:val="00684A6A"/>
    <w:rsid w:val="006850F6"/>
    <w:rsid w:val="00686847"/>
    <w:rsid w:val="00686B78"/>
    <w:rsid w:val="006877DA"/>
    <w:rsid w:val="00690EA7"/>
    <w:rsid w:val="006916CA"/>
    <w:rsid w:val="00692873"/>
    <w:rsid w:val="00694104"/>
    <w:rsid w:val="00694C98"/>
    <w:rsid w:val="00694E40"/>
    <w:rsid w:val="00695128"/>
    <w:rsid w:val="006959EE"/>
    <w:rsid w:val="0069658C"/>
    <w:rsid w:val="00696DF5"/>
    <w:rsid w:val="006A0392"/>
    <w:rsid w:val="006A0AA8"/>
    <w:rsid w:val="006A100A"/>
    <w:rsid w:val="006A795A"/>
    <w:rsid w:val="006B02E7"/>
    <w:rsid w:val="006B05F4"/>
    <w:rsid w:val="006B0D9A"/>
    <w:rsid w:val="006B3034"/>
    <w:rsid w:val="006B423A"/>
    <w:rsid w:val="006B5D4F"/>
    <w:rsid w:val="006B6DC6"/>
    <w:rsid w:val="006B739F"/>
    <w:rsid w:val="006C036E"/>
    <w:rsid w:val="006C094F"/>
    <w:rsid w:val="006C3BDD"/>
    <w:rsid w:val="006C4AFF"/>
    <w:rsid w:val="006C5504"/>
    <w:rsid w:val="006C5712"/>
    <w:rsid w:val="006C604D"/>
    <w:rsid w:val="006C7844"/>
    <w:rsid w:val="006D0341"/>
    <w:rsid w:val="006D0B49"/>
    <w:rsid w:val="006D2AA4"/>
    <w:rsid w:val="006D4828"/>
    <w:rsid w:val="006D504C"/>
    <w:rsid w:val="006D5D1C"/>
    <w:rsid w:val="006D783F"/>
    <w:rsid w:val="006E1064"/>
    <w:rsid w:val="006E268E"/>
    <w:rsid w:val="006E4924"/>
    <w:rsid w:val="006E499D"/>
    <w:rsid w:val="006E4C8E"/>
    <w:rsid w:val="006F0672"/>
    <w:rsid w:val="006F0A49"/>
    <w:rsid w:val="006F60DB"/>
    <w:rsid w:val="006F66E9"/>
    <w:rsid w:val="006F7188"/>
    <w:rsid w:val="006F7B6D"/>
    <w:rsid w:val="00700375"/>
    <w:rsid w:val="0070073D"/>
    <w:rsid w:val="00700A84"/>
    <w:rsid w:val="007014C2"/>
    <w:rsid w:val="007022BC"/>
    <w:rsid w:val="0070412C"/>
    <w:rsid w:val="0070427F"/>
    <w:rsid w:val="007055DD"/>
    <w:rsid w:val="00706C49"/>
    <w:rsid w:val="00706D14"/>
    <w:rsid w:val="00707C36"/>
    <w:rsid w:val="00710542"/>
    <w:rsid w:val="00710808"/>
    <w:rsid w:val="00713E0C"/>
    <w:rsid w:val="00714A51"/>
    <w:rsid w:val="00715D06"/>
    <w:rsid w:val="00716357"/>
    <w:rsid w:val="0071684B"/>
    <w:rsid w:val="00716C52"/>
    <w:rsid w:val="007215AA"/>
    <w:rsid w:val="00722781"/>
    <w:rsid w:val="00722BAB"/>
    <w:rsid w:val="00723590"/>
    <w:rsid w:val="007240C0"/>
    <w:rsid w:val="007258C3"/>
    <w:rsid w:val="00726E11"/>
    <w:rsid w:val="00727455"/>
    <w:rsid w:val="00731B44"/>
    <w:rsid w:val="00732348"/>
    <w:rsid w:val="0073295A"/>
    <w:rsid w:val="00733B8A"/>
    <w:rsid w:val="00733CA7"/>
    <w:rsid w:val="007341B8"/>
    <w:rsid w:val="0073446E"/>
    <w:rsid w:val="00736BB0"/>
    <w:rsid w:val="00742397"/>
    <w:rsid w:val="0074417C"/>
    <w:rsid w:val="00744A07"/>
    <w:rsid w:val="0074583D"/>
    <w:rsid w:val="00745BF3"/>
    <w:rsid w:val="00746AD4"/>
    <w:rsid w:val="0074734E"/>
    <w:rsid w:val="00747443"/>
    <w:rsid w:val="0074751B"/>
    <w:rsid w:val="007517EC"/>
    <w:rsid w:val="0075183F"/>
    <w:rsid w:val="007535BC"/>
    <w:rsid w:val="00753F32"/>
    <w:rsid w:val="007563B2"/>
    <w:rsid w:val="00756BFC"/>
    <w:rsid w:val="007570E1"/>
    <w:rsid w:val="00757F0B"/>
    <w:rsid w:val="007601E5"/>
    <w:rsid w:val="00764DA4"/>
    <w:rsid w:val="00765B38"/>
    <w:rsid w:val="00766728"/>
    <w:rsid w:val="00767E27"/>
    <w:rsid w:val="00770DA3"/>
    <w:rsid w:val="00773C16"/>
    <w:rsid w:val="00775387"/>
    <w:rsid w:val="00776141"/>
    <w:rsid w:val="007806BE"/>
    <w:rsid w:val="0078104B"/>
    <w:rsid w:val="00781E6E"/>
    <w:rsid w:val="007865A8"/>
    <w:rsid w:val="00786B2A"/>
    <w:rsid w:val="00787BE1"/>
    <w:rsid w:val="00790E6A"/>
    <w:rsid w:val="00791053"/>
    <w:rsid w:val="0079185D"/>
    <w:rsid w:val="007A06B7"/>
    <w:rsid w:val="007A27F2"/>
    <w:rsid w:val="007A3E28"/>
    <w:rsid w:val="007A445D"/>
    <w:rsid w:val="007A59A6"/>
    <w:rsid w:val="007A625C"/>
    <w:rsid w:val="007A789E"/>
    <w:rsid w:val="007A7B59"/>
    <w:rsid w:val="007A7E0C"/>
    <w:rsid w:val="007B070C"/>
    <w:rsid w:val="007B11E8"/>
    <w:rsid w:val="007B11F6"/>
    <w:rsid w:val="007B1D1B"/>
    <w:rsid w:val="007B1D31"/>
    <w:rsid w:val="007B211D"/>
    <w:rsid w:val="007B3FB2"/>
    <w:rsid w:val="007B482A"/>
    <w:rsid w:val="007B6ECA"/>
    <w:rsid w:val="007B7561"/>
    <w:rsid w:val="007C253D"/>
    <w:rsid w:val="007C3E7B"/>
    <w:rsid w:val="007C52D9"/>
    <w:rsid w:val="007C54D7"/>
    <w:rsid w:val="007C562C"/>
    <w:rsid w:val="007C6660"/>
    <w:rsid w:val="007C7207"/>
    <w:rsid w:val="007C7737"/>
    <w:rsid w:val="007C7BF8"/>
    <w:rsid w:val="007D22B9"/>
    <w:rsid w:val="007D564E"/>
    <w:rsid w:val="007D5FA4"/>
    <w:rsid w:val="007D68A8"/>
    <w:rsid w:val="007E13B1"/>
    <w:rsid w:val="007E245D"/>
    <w:rsid w:val="007E2846"/>
    <w:rsid w:val="007E3422"/>
    <w:rsid w:val="007E39FA"/>
    <w:rsid w:val="007E54E4"/>
    <w:rsid w:val="007E565E"/>
    <w:rsid w:val="007E6E52"/>
    <w:rsid w:val="007E7B12"/>
    <w:rsid w:val="007F057C"/>
    <w:rsid w:val="007F218E"/>
    <w:rsid w:val="007F37FF"/>
    <w:rsid w:val="007F3E43"/>
    <w:rsid w:val="007F6A8A"/>
    <w:rsid w:val="007F70AB"/>
    <w:rsid w:val="007F7D58"/>
    <w:rsid w:val="00800654"/>
    <w:rsid w:val="008007D3"/>
    <w:rsid w:val="008019EA"/>
    <w:rsid w:val="00801CEF"/>
    <w:rsid w:val="00803BB3"/>
    <w:rsid w:val="0080416A"/>
    <w:rsid w:val="0080620A"/>
    <w:rsid w:val="00806B21"/>
    <w:rsid w:val="00807833"/>
    <w:rsid w:val="00810F75"/>
    <w:rsid w:val="00811BEE"/>
    <w:rsid w:val="0081290F"/>
    <w:rsid w:val="0081458E"/>
    <w:rsid w:val="00817381"/>
    <w:rsid w:val="00820CDE"/>
    <w:rsid w:val="00821BE7"/>
    <w:rsid w:val="0082209D"/>
    <w:rsid w:val="0082281E"/>
    <w:rsid w:val="00822CCF"/>
    <w:rsid w:val="00823899"/>
    <w:rsid w:val="00823964"/>
    <w:rsid w:val="00823E5A"/>
    <w:rsid w:val="00823F5B"/>
    <w:rsid w:val="0082425E"/>
    <w:rsid w:val="0082432D"/>
    <w:rsid w:val="0082522A"/>
    <w:rsid w:val="008252DA"/>
    <w:rsid w:val="00830258"/>
    <w:rsid w:val="00831414"/>
    <w:rsid w:val="0083170B"/>
    <w:rsid w:val="0083266F"/>
    <w:rsid w:val="00832973"/>
    <w:rsid w:val="008377EC"/>
    <w:rsid w:val="00841AF9"/>
    <w:rsid w:val="00841FAC"/>
    <w:rsid w:val="00844448"/>
    <w:rsid w:val="00844573"/>
    <w:rsid w:val="00845820"/>
    <w:rsid w:val="00846996"/>
    <w:rsid w:val="00846A83"/>
    <w:rsid w:val="00847BEE"/>
    <w:rsid w:val="00852EE7"/>
    <w:rsid w:val="0085454C"/>
    <w:rsid w:val="008547BB"/>
    <w:rsid w:val="0085497A"/>
    <w:rsid w:val="00854D8E"/>
    <w:rsid w:val="00855945"/>
    <w:rsid w:val="00856CE3"/>
    <w:rsid w:val="00861286"/>
    <w:rsid w:val="00861DC6"/>
    <w:rsid w:val="00863C53"/>
    <w:rsid w:val="008640E6"/>
    <w:rsid w:val="00864B1B"/>
    <w:rsid w:val="00865D74"/>
    <w:rsid w:val="008670C0"/>
    <w:rsid w:val="008703EF"/>
    <w:rsid w:val="00871478"/>
    <w:rsid w:val="008719B2"/>
    <w:rsid w:val="00871BC6"/>
    <w:rsid w:val="008729B2"/>
    <w:rsid w:val="00872DFF"/>
    <w:rsid w:val="00873830"/>
    <w:rsid w:val="00877C56"/>
    <w:rsid w:val="00881221"/>
    <w:rsid w:val="00882B3D"/>
    <w:rsid w:val="008837A3"/>
    <w:rsid w:val="008855AC"/>
    <w:rsid w:val="008855D0"/>
    <w:rsid w:val="00886980"/>
    <w:rsid w:val="00887865"/>
    <w:rsid w:val="00890E49"/>
    <w:rsid w:val="0089196C"/>
    <w:rsid w:val="00891DDE"/>
    <w:rsid w:val="0089690E"/>
    <w:rsid w:val="00896E9C"/>
    <w:rsid w:val="008A059D"/>
    <w:rsid w:val="008A088F"/>
    <w:rsid w:val="008A29EB"/>
    <w:rsid w:val="008A3ECD"/>
    <w:rsid w:val="008A422B"/>
    <w:rsid w:val="008A502A"/>
    <w:rsid w:val="008A51FB"/>
    <w:rsid w:val="008A760F"/>
    <w:rsid w:val="008A7EF5"/>
    <w:rsid w:val="008B0C89"/>
    <w:rsid w:val="008B16C3"/>
    <w:rsid w:val="008B185E"/>
    <w:rsid w:val="008B1F77"/>
    <w:rsid w:val="008B391E"/>
    <w:rsid w:val="008B47AF"/>
    <w:rsid w:val="008B6870"/>
    <w:rsid w:val="008B6BB4"/>
    <w:rsid w:val="008B7E84"/>
    <w:rsid w:val="008C0B58"/>
    <w:rsid w:val="008C33F3"/>
    <w:rsid w:val="008C50A5"/>
    <w:rsid w:val="008C5AD8"/>
    <w:rsid w:val="008C6C07"/>
    <w:rsid w:val="008D457E"/>
    <w:rsid w:val="008D67D9"/>
    <w:rsid w:val="008D75CA"/>
    <w:rsid w:val="008E414C"/>
    <w:rsid w:val="008E4394"/>
    <w:rsid w:val="008E452F"/>
    <w:rsid w:val="008E6DB6"/>
    <w:rsid w:val="008E7013"/>
    <w:rsid w:val="008E7AAE"/>
    <w:rsid w:val="008F01D8"/>
    <w:rsid w:val="008F1C6F"/>
    <w:rsid w:val="008F1D20"/>
    <w:rsid w:val="008F21A4"/>
    <w:rsid w:val="008F3FAC"/>
    <w:rsid w:val="008F4197"/>
    <w:rsid w:val="008F47A0"/>
    <w:rsid w:val="008F4DDE"/>
    <w:rsid w:val="008F6C17"/>
    <w:rsid w:val="00904DBF"/>
    <w:rsid w:val="00906D2B"/>
    <w:rsid w:val="00910D4D"/>
    <w:rsid w:val="00911890"/>
    <w:rsid w:val="00912B1D"/>
    <w:rsid w:val="00912EC3"/>
    <w:rsid w:val="0091546F"/>
    <w:rsid w:val="00916F87"/>
    <w:rsid w:val="009177F5"/>
    <w:rsid w:val="00921A44"/>
    <w:rsid w:val="00925C5A"/>
    <w:rsid w:val="009315AF"/>
    <w:rsid w:val="00931C9C"/>
    <w:rsid w:val="00934259"/>
    <w:rsid w:val="00936809"/>
    <w:rsid w:val="00940DE8"/>
    <w:rsid w:val="009411FA"/>
    <w:rsid w:val="00941A69"/>
    <w:rsid w:val="009427BC"/>
    <w:rsid w:val="00942972"/>
    <w:rsid w:val="00944F00"/>
    <w:rsid w:val="00945791"/>
    <w:rsid w:val="009457B5"/>
    <w:rsid w:val="0094607F"/>
    <w:rsid w:val="00946123"/>
    <w:rsid w:val="009462A6"/>
    <w:rsid w:val="00947E62"/>
    <w:rsid w:val="00952105"/>
    <w:rsid w:val="00952740"/>
    <w:rsid w:val="00953A63"/>
    <w:rsid w:val="00953BA8"/>
    <w:rsid w:val="00953C7D"/>
    <w:rsid w:val="00953E98"/>
    <w:rsid w:val="00954C34"/>
    <w:rsid w:val="00954DE2"/>
    <w:rsid w:val="00954EA8"/>
    <w:rsid w:val="0095568D"/>
    <w:rsid w:val="00955C5D"/>
    <w:rsid w:val="009563C7"/>
    <w:rsid w:val="00957D82"/>
    <w:rsid w:val="0096006E"/>
    <w:rsid w:val="00960EA2"/>
    <w:rsid w:val="00961665"/>
    <w:rsid w:val="0096281E"/>
    <w:rsid w:val="0096548C"/>
    <w:rsid w:val="00965AAF"/>
    <w:rsid w:val="00965E1A"/>
    <w:rsid w:val="009663B5"/>
    <w:rsid w:val="00970501"/>
    <w:rsid w:val="00971101"/>
    <w:rsid w:val="009723CE"/>
    <w:rsid w:val="00973238"/>
    <w:rsid w:val="0097331C"/>
    <w:rsid w:val="00980267"/>
    <w:rsid w:val="00980DDA"/>
    <w:rsid w:val="009826E5"/>
    <w:rsid w:val="00983476"/>
    <w:rsid w:val="00984E56"/>
    <w:rsid w:val="00985CFB"/>
    <w:rsid w:val="009874B6"/>
    <w:rsid w:val="0099118B"/>
    <w:rsid w:val="00991551"/>
    <w:rsid w:val="00993631"/>
    <w:rsid w:val="0099395A"/>
    <w:rsid w:val="00993B9B"/>
    <w:rsid w:val="0099425A"/>
    <w:rsid w:val="00994FD1"/>
    <w:rsid w:val="009951B1"/>
    <w:rsid w:val="00995B89"/>
    <w:rsid w:val="00996875"/>
    <w:rsid w:val="00996C0A"/>
    <w:rsid w:val="00996C9C"/>
    <w:rsid w:val="00996EE0"/>
    <w:rsid w:val="00996EE3"/>
    <w:rsid w:val="00997188"/>
    <w:rsid w:val="0099751C"/>
    <w:rsid w:val="00997F0B"/>
    <w:rsid w:val="009A04BD"/>
    <w:rsid w:val="009A11A5"/>
    <w:rsid w:val="009A21CC"/>
    <w:rsid w:val="009A26A5"/>
    <w:rsid w:val="009A272B"/>
    <w:rsid w:val="009B16A9"/>
    <w:rsid w:val="009B352D"/>
    <w:rsid w:val="009B4672"/>
    <w:rsid w:val="009B596B"/>
    <w:rsid w:val="009B6FA8"/>
    <w:rsid w:val="009C022C"/>
    <w:rsid w:val="009C0A8C"/>
    <w:rsid w:val="009C0FB0"/>
    <w:rsid w:val="009C1616"/>
    <w:rsid w:val="009C3A98"/>
    <w:rsid w:val="009C44FB"/>
    <w:rsid w:val="009C49A4"/>
    <w:rsid w:val="009C7118"/>
    <w:rsid w:val="009C796E"/>
    <w:rsid w:val="009C7B78"/>
    <w:rsid w:val="009D0681"/>
    <w:rsid w:val="009D3BB9"/>
    <w:rsid w:val="009D4D8F"/>
    <w:rsid w:val="009D558E"/>
    <w:rsid w:val="009D6346"/>
    <w:rsid w:val="009D680D"/>
    <w:rsid w:val="009D6941"/>
    <w:rsid w:val="009E041A"/>
    <w:rsid w:val="009E0998"/>
    <w:rsid w:val="009E449A"/>
    <w:rsid w:val="009E5581"/>
    <w:rsid w:val="009E5A1C"/>
    <w:rsid w:val="009E6C42"/>
    <w:rsid w:val="009E79FF"/>
    <w:rsid w:val="009F08C0"/>
    <w:rsid w:val="009F1D08"/>
    <w:rsid w:val="009F582E"/>
    <w:rsid w:val="009F77EE"/>
    <w:rsid w:val="00A0028D"/>
    <w:rsid w:val="00A012D6"/>
    <w:rsid w:val="00A0176A"/>
    <w:rsid w:val="00A017FC"/>
    <w:rsid w:val="00A01BA2"/>
    <w:rsid w:val="00A02A16"/>
    <w:rsid w:val="00A02E7D"/>
    <w:rsid w:val="00A05148"/>
    <w:rsid w:val="00A06A24"/>
    <w:rsid w:val="00A11372"/>
    <w:rsid w:val="00A12340"/>
    <w:rsid w:val="00A12F1E"/>
    <w:rsid w:val="00A1377B"/>
    <w:rsid w:val="00A14417"/>
    <w:rsid w:val="00A14F94"/>
    <w:rsid w:val="00A1529F"/>
    <w:rsid w:val="00A153F1"/>
    <w:rsid w:val="00A17919"/>
    <w:rsid w:val="00A179E4"/>
    <w:rsid w:val="00A17E1F"/>
    <w:rsid w:val="00A2108F"/>
    <w:rsid w:val="00A212FF"/>
    <w:rsid w:val="00A21DC8"/>
    <w:rsid w:val="00A23CEC"/>
    <w:rsid w:val="00A23D03"/>
    <w:rsid w:val="00A24AC1"/>
    <w:rsid w:val="00A25F0D"/>
    <w:rsid w:val="00A26741"/>
    <w:rsid w:val="00A27553"/>
    <w:rsid w:val="00A27646"/>
    <w:rsid w:val="00A27C6D"/>
    <w:rsid w:val="00A30C6C"/>
    <w:rsid w:val="00A30DCC"/>
    <w:rsid w:val="00A32527"/>
    <w:rsid w:val="00A3281F"/>
    <w:rsid w:val="00A328AB"/>
    <w:rsid w:val="00A33DCB"/>
    <w:rsid w:val="00A34256"/>
    <w:rsid w:val="00A344FB"/>
    <w:rsid w:val="00A35E0E"/>
    <w:rsid w:val="00A368A7"/>
    <w:rsid w:val="00A400F4"/>
    <w:rsid w:val="00A4014B"/>
    <w:rsid w:val="00A41A4E"/>
    <w:rsid w:val="00A431F0"/>
    <w:rsid w:val="00A43294"/>
    <w:rsid w:val="00A44091"/>
    <w:rsid w:val="00A444AA"/>
    <w:rsid w:val="00A45154"/>
    <w:rsid w:val="00A4518E"/>
    <w:rsid w:val="00A46E31"/>
    <w:rsid w:val="00A50772"/>
    <w:rsid w:val="00A513B4"/>
    <w:rsid w:val="00A53231"/>
    <w:rsid w:val="00A53CA3"/>
    <w:rsid w:val="00A53F42"/>
    <w:rsid w:val="00A5456D"/>
    <w:rsid w:val="00A6465F"/>
    <w:rsid w:val="00A6632E"/>
    <w:rsid w:val="00A67EAB"/>
    <w:rsid w:val="00A730B6"/>
    <w:rsid w:val="00A737C1"/>
    <w:rsid w:val="00A74F14"/>
    <w:rsid w:val="00A76102"/>
    <w:rsid w:val="00A764AA"/>
    <w:rsid w:val="00A76D73"/>
    <w:rsid w:val="00A7761B"/>
    <w:rsid w:val="00A844FE"/>
    <w:rsid w:val="00A8469D"/>
    <w:rsid w:val="00A84859"/>
    <w:rsid w:val="00A84CF3"/>
    <w:rsid w:val="00A85B31"/>
    <w:rsid w:val="00A87381"/>
    <w:rsid w:val="00A874D8"/>
    <w:rsid w:val="00A903CD"/>
    <w:rsid w:val="00A9049F"/>
    <w:rsid w:val="00A9198B"/>
    <w:rsid w:val="00A934A6"/>
    <w:rsid w:val="00A93C05"/>
    <w:rsid w:val="00A9416A"/>
    <w:rsid w:val="00A95EDF"/>
    <w:rsid w:val="00A96F0D"/>
    <w:rsid w:val="00A97392"/>
    <w:rsid w:val="00A97E42"/>
    <w:rsid w:val="00AA0EE2"/>
    <w:rsid w:val="00AA1CFA"/>
    <w:rsid w:val="00AA2DE9"/>
    <w:rsid w:val="00AA6175"/>
    <w:rsid w:val="00AA6D20"/>
    <w:rsid w:val="00AB08CE"/>
    <w:rsid w:val="00AB29E4"/>
    <w:rsid w:val="00AB2F2C"/>
    <w:rsid w:val="00AB3F5B"/>
    <w:rsid w:val="00AB4393"/>
    <w:rsid w:val="00AB4CCE"/>
    <w:rsid w:val="00AB5ECB"/>
    <w:rsid w:val="00AB5ECD"/>
    <w:rsid w:val="00AB7F25"/>
    <w:rsid w:val="00AC0738"/>
    <w:rsid w:val="00AC0D1E"/>
    <w:rsid w:val="00AC0F5B"/>
    <w:rsid w:val="00AC2F69"/>
    <w:rsid w:val="00AC51D1"/>
    <w:rsid w:val="00AC6622"/>
    <w:rsid w:val="00AC6AF2"/>
    <w:rsid w:val="00AC6C0A"/>
    <w:rsid w:val="00AC6E29"/>
    <w:rsid w:val="00AC7130"/>
    <w:rsid w:val="00AC73A3"/>
    <w:rsid w:val="00AD26D6"/>
    <w:rsid w:val="00AD33F0"/>
    <w:rsid w:val="00AD55A3"/>
    <w:rsid w:val="00AD5B6C"/>
    <w:rsid w:val="00AD5D51"/>
    <w:rsid w:val="00AD7676"/>
    <w:rsid w:val="00AE01CA"/>
    <w:rsid w:val="00AE20A1"/>
    <w:rsid w:val="00AE2CE1"/>
    <w:rsid w:val="00AE35CD"/>
    <w:rsid w:val="00AE5A0C"/>
    <w:rsid w:val="00AE6C69"/>
    <w:rsid w:val="00AE6F51"/>
    <w:rsid w:val="00AF1191"/>
    <w:rsid w:val="00AF1359"/>
    <w:rsid w:val="00AF18CC"/>
    <w:rsid w:val="00AF325F"/>
    <w:rsid w:val="00AF3488"/>
    <w:rsid w:val="00AF3E57"/>
    <w:rsid w:val="00AF7A39"/>
    <w:rsid w:val="00AF7E23"/>
    <w:rsid w:val="00B0188C"/>
    <w:rsid w:val="00B021F1"/>
    <w:rsid w:val="00B02CB3"/>
    <w:rsid w:val="00B0321E"/>
    <w:rsid w:val="00B0697C"/>
    <w:rsid w:val="00B11E60"/>
    <w:rsid w:val="00B12E43"/>
    <w:rsid w:val="00B15454"/>
    <w:rsid w:val="00B15489"/>
    <w:rsid w:val="00B22E70"/>
    <w:rsid w:val="00B2624C"/>
    <w:rsid w:val="00B271F2"/>
    <w:rsid w:val="00B275FE"/>
    <w:rsid w:val="00B303EF"/>
    <w:rsid w:val="00B314E0"/>
    <w:rsid w:val="00B31B4D"/>
    <w:rsid w:val="00B31E71"/>
    <w:rsid w:val="00B335DE"/>
    <w:rsid w:val="00B33BAA"/>
    <w:rsid w:val="00B35173"/>
    <w:rsid w:val="00B36C72"/>
    <w:rsid w:val="00B36D72"/>
    <w:rsid w:val="00B4122E"/>
    <w:rsid w:val="00B42679"/>
    <w:rsid w:val="00B44DA1"/>
    <w:rsid w:val="00B45916"/>
    <w:rsid w:val="00B46A88"/>
    <w:rsid w:val="00B46D5A"/>
    <w:rsid w:val="00B47D7F"/>
    <w:rsid w:val="00B47E01"/>
    <w:rsid w:val="00B512CC"/>
    <w:rsid w:val="00B5132A"/>
    <w:rsid w:val="00B51889"/>
    <w:rsid w:val="00B54405"/>
    <w:rsid w:val="00B554BF"/>
    <w:rsid w:val="00B57040"/>
    <w:rsid w:val="00B61E9A"/>
    <w:rsid w:val="00B6203E"/>
    <w:rsid w:val="00B63751"/>
    <w:rsid w:val="00B63D31"/>
    <w:rsid w:val="00B64B8A"/>
    <w:rsid w:val="00B64BF9"/>
    <w:rsid w:val="00B6512E"/>
    <w:rsid w:val="00B66F3E"/>
    <w:rsid w:val="00B67448"/>
    <w:rsid w:val="00B67837"/>
    <w:rsid w:val="00B67FD1"/>
    <w:rsid w:val="00B775E5"/>
    <w:rsid w:val="00B779C8"/>
    <w:rsid w:val="00B83BF3"/>
    <w:rsid w:val="00B83CD0"/>
    <w:rsid w:val="00B84058"/>
    <w:rsid w:val="00B933FF"/>
    <w:rsid w:val="00B93B75"/>
    <w:rsid w:val="00B940C3"/>
    <w:rsid w:val="00B94E01"/>
    <w:rsid w:val="00B96155"/>
    <w:rsid w:val="00B9679B"/>
    <w:rsid w:val="00B96817"/>
    <w:rsid w:val="00B9721C"/>
    <w:rsid w:val="00BA03C2"/>
    <w:rsid w:val="00BA0862"/>
    <w:rsid w:val="00BA0D2A"/>
    <w:rsid w:val="00BA13CD"/>
    <w:rsid w:val="00BA29D3"/>
    <w:rsid w:val="00BA2C63"/>
    <w:rsid w:val="00BA4AA2"/>
    <w:rsid w:val="00BA5564"/>
    <w:rsid w:val="00BA5AD3"/>
    <w:rsid w:val="00BA62AF"/>
    <w:rsid w:val="00BA64E8"/>
    <w:rsid w:val="00BB00E6"/>
    <w:rsid w:val="00BB0636"/>
    <w:rsid w:val="00BB102F"/>
    <w:rsid w:val="00BB3227"/>
    <w:rsid w:val="00BB38F0"/>
    <w:rsid w:val="00BB3AC1"/>
    <w:rsid w:val="00BB4664"/>
    <w:rsid w:val="00BB578D"/>
    <w:rsid w:val="00BC2C18"/>
    <w:rsid w:val="00BC37BF"/>
    <w:rsid w:val="00BC3FCB"/>
    <w:rsid w:val="00BC59C0"/>
    <w:rsid w:val="00BC7E81"/>
    <w:rsid w:val="00BD264B"/>
    <w:rsid w:val="00BD53EB"/>
    <w:rsid w:val="00BE000E"/>
    <w:rsid w:val="00BE0B68"/>
    <w:rsid w:val="00BE31A6"/>
    <w:rsid w:val="00BE3CA7"/>
    <w:rsid w:val="00BE5FF9"/>
    <w:rsid w:val="00BE69B2"/>
    <w:rsid w:val="00BE7873"/>
    <w:rsid w:val="00BF06C2"/>
    <w:rsid w:val="00BF0B06"/>
    <w:rsid w:val="00BF33A6"/>
    <w:rsid w:val="00BF3E80"/>
    <w:rsid w:val="00BF4303"/>
    <w:rsid w:val="00BF4DC8"/>
    <w:rsid w:val="00BF5A94"/>
    <w:rsid w:val="00BF5C3E"/>
    <w:rsid w:val="00BF602D"/>
    <w:rsid w:val="00BF6689"/>
    <w:rsid w:val="00BF6C48"/>
    <w:rsid w:val="00BF6E93"/>
    <w:rsid w:val="00BF6F12"/>
    <w:rsid w:val="00C01068"/>
    <w:rsid w:val="00C010E7"/>
    <w:rsid w:val="00C01B11"/>
    <w:rsid w:val="00C0427E"/>
    <w:rsid w:val="00C057D5"/>
    <w:rsid w:val="00C0677D"/>
    <w:rsid w:val="00C07087"/>
    <w:rsid w:val="00C1147F"/>
    <w:rsid w:val="00C11860"/>
    <w:rsid w:val="00C13A18"/>
    <w:rsid w:val="00C13F3A"/>
    <w:rsid w:val="00C160D2"/>
    <w:rsid w:val="00C1686C"/>
    <w:rsid w:val="00C21D0D"/>
    <w:rsid w:val="00C24133"/>
    <w:rsid w:val="00C24383"/>
    <w:rsid w:val="00C25B59"/>
    <w:rsid w:val="00C2720E"/>
    <w:rsid w:val="00C27F43"/>
    <w:rsid w:val="00C313F5"/>
    <w:rsid w:val="00C352BF"/>
    <w:rsid w:val="00C353E1"/>
    <w:rsid w:val="00C37D00"/>
    <w:rsid w:val="00C412AC"/>
    <w:rsid w:val="00C42B0A"/>
    <w:rsid w:val="00C44965"/>
    <w:rsid w:val="00C46144"/>
    <w:rsid w:val="00C463FF"/>
    <w:rsid w:val="00C517E9"/>
    <w:rsid w:val="00C53F4E"/>
    <w:rsid w:val="00C557F3"/>
    <w:rsid w:val="00C5625E"/>
    <w:rsid w:val="00C61B14"/>
    <w:rsid w:val="00C62193"/>
    <w:rsid w:val="00C62EE0"/>
    <w:rsid w:val="00C64302"/>
    <w:rsid w:val="00C65DCF"/>
    <w:rsid w:val="00C71247"/>
    <w:rsid w:val="00C7221C"/>
    <w:rsid w:val="00C725D7"/>
    <w:rsid w:val="00C77479"/>
    <w:rsid w:val="00C815B6"/>
    <w:rsid w:val="00C81AEC"/>
    <w:rsid w:val="00C8204E"/>
    <w:rsid w:val="00C82E5B"/>
    <w:rsid w:val="00C8329A"/>
    <w:rsid w:val="00C83E9B"/>
    <w:rsid w:val="00C83F21"/>
    <w:rsid w:val="00C85D4F"/>
    <w:rsid w:val="00C86C43"/>
    <w:rsid w:val="00C87A8A"/>
    <w:rsid w:val="00C87BAE"/>
    <w:rsid w:val="00C900DC"/>
    <w:rsid w:val="00C92F27"/>
    <w:rsid w:val="00C9362C"/>
    <w:rsid w:val="00C939FA"/>
    <w:rsid w:val="00C94890"/>
    <w:rsid w:val="00C972C0"/>
    <w:rsid w:val="00C97792"/>
    <w:rsid w:val="00C97AA6"/>
    <w:rsid w:val="00CA0801"/>
    <w:rsid w:val="00CA1424"/>
    <w:rsid w:val="00CA4667"/>
    <w:rsid w:val="00CA501D"/>
    <w:rsid w:val="00CA5C20"/>
    <w:rsid w:val="00CA5E19"/>
    <w:rsid w:val="00CA62E6"/>
    <w:rsid w:val="00CA7A9B"/>
    <w:rsid w:val="00CA7CB0"/>
    <w:rsid w:val="00CB023B"/>
    <w:rsid w:val="00CB18E7"/>
    <w:rsid w:val="00CB30C7"/>
    <w:rsid w:val="00CB507A"/>
    <w:rsid w:val="00CB6C4F"/>
    <w:rsid w:val="00CB7722"/>
    <w:rsid w:val="00CB7E89"/>
    <w:rsid w:val="00CC15D6"/>
    <w:rsid w:val="00CC42D8"/>
    <w:rsid w:val="00CC4F84"/>
    <w:rsid w:val="00CC519C"/>
    <w:rsid w:val="00CC5549"/>
    <w:rsid w:val="00CC6BB6"/>
    <w:rsid w:val="00CC75D9"/>
    <w:rsid w:val="00CC7CDA"/>
    <w:rsid w:val="00CD1EC4"/>
    <w:rsid w:val="00CD2337"/>
    <w:rsid w:val="00CD2E1D"/>
    <w:rsid w:val="00CD5A44"/>
    <w:rsid w:val="00CD61CD"/>
    <w:rsid w:val="00CD7E42"/>
    <w:rsid w:val="00CD7FC4"/>
    <w:rsid w:val="00CE1121"/>
    <w:rsid w:val="00CE28AC"/>
    <w:rsid w:val="00CE2E1A"/>
    <w:rsid w:val="00CE4BA0"/>
    <w:rsid w:val="00CE5054"/>
    <w:rsid w:val="00CE7C0B"/>
    <w:rsid w:val="00CF16C6"/>
    <w:rsid w:val="00CF2178"/>
    <w:rsid w:val="00CF3767"/>
    <w:rsid w:val="00CF58EA"/>
    <w:rsid w:val="00CF5E62"/>
    <w:rsid w:val="00CF6128"/>
    <w:rsid w:val="00CF77FF"/>
    <w:rsid w:val="00D00860"/>
    <w:rsid w:val="00D00CB4"/>
    <w:rsid w:val="00D0161A"/>
    <w:rsid w:val="00D01865"/>
    <w:rsid w:val="00D02D3A"/>
    <w:rsid w:val="00D03766"/>
    <w:rsid w:val="00D0475B"/>
    <w:rsid w:val="00D07D16"/>
    <w:rsid w:val="00D07EC0"/>
    <w:rsid w:val="00D07FC7"/>
    <w:rsid w:val="00D11166"/>
    <w:rsid w:val="00D11E89"/>
    <w:rsid w:val="00D126E1"/>
    <w:rsid w:val="00D13880"/>
    <w:rsid w:val="00D13F77"/>
    <w:rsid w:val="00D15952"/>
    <w:rsid w:val="00D16838"/>
    <w:rsid w:val="00D2130C"/>
    <w:rsid w:val="00D23368"/>
    <w:rsid w:val="00D23B18"/>
    <w:rsid w:val="00D24661"/>
    <w:rsid w:val="00D25813"/>
    <w:rsid w:val="00D25965"/>
    <w:rsid w:val="00D25BE5"/>
    <w:rsid w:val="00D25DC7"/>
    <w:rsid w:val="00D264BD"/>
    <w:rsid w:val="00D301DB"/>
    <w:rsid w:val="00D3141B"/>
    <w:rsid w:val="00D333B9"/>
    <w:rsid w:val="00D3757B"/>
    <w:rsid w:val="00D379E1"/>
    <w:rsid w:val="00D40030"/>
    <w:rsid w:val="00D41F9C"/>
    <w:rsid w:val="00D428DB"/>
    <w:rsid w:val="00D42E5E"/>
    <w:rsid w:val="00D436E6"/>
    <w:rsid w:val="00D44CDB"/>
    <w:rsid w:val="00D460DC"/>
    <w:rsid w:val="00D470C3"/>
    <w:rsid w:val="00D4723F"/>
    <w:rsid w:val="00D477DD"/>
    <w:rsid w:val="00D50FF1"/>
    <w:rsid w:val="00D50FFC"/>
    <w:rsid w:val="00D51A37"/>
    <w:rsid w:val="00D538B8"/>
    <w:rsid w:val="00D54399"/>
    <w:rsid w:val="00D561BF"/>
    <w:rsid w:val="00D56F4C"/>
    <w:rsid w:val="00D571FC"/>
    <w:rsid w:val="00D6015A"/>
    <w:rsid w:val="00D6078C"/>
    <w:rsid w:val="00D60C4A"/>
    <w:rsid w:val="00D60DF8"/>
    <w:rsid w:val="00D63BE7"/>
    <w:rsid w:val="00D64043"/>
    <w:rsid w:val="00D72C10"/>
    <w:rsid w:val="00D75BB6"/>
    <w:rsid w:val="00D82F97"/>
    <w:rsid w:val="00D856DF"/>
    <w:rsid w:val="00D856E2"/>
    <w:rsid w:val="00D86762"/>
    <w:rsid w:val="00D91F1F"/>
    <w:rsid w:val="00D93F47"/>
    <w:rsid w:val="00D95B11"/>
    <w:rsid w:val="00DA0F6B"/>
    <w:rsid w:val="00DA5C52"/>
    <w:rsid w:val="00DA713A"/>
    <w:rsid w:val="00DA761A"/>
    <w:rsid w:val="00DB3E5C"/>
    <w:rsid w:val="00DB602B"/>
    <w:rsid w:val="00DB64BF"/>
    <w:rsid w:val="00DB6F2F"/>
    <w:rsid w:val="00DC0DF9"/>
    <w:rsid w:val="00DC2E56"/>
    <w:rsid w:val="00DC3285"/>
    <w:rsid w:val="00DC6208"/>
    <w:rsid w:val="00DC6F6C"/>
    <w:rsid w:val="00DD4234"/>
    <w:rsid w:val="00DD4AC1"/>
    <w:rsid w:val="00DD58D8"/>
    <w:rsid w:val="00DD5E42"/>
    <w:rsid w:val="00DD61C2"/>
    <w:rsid w:val="00DE117D"/>
    <w:rsid w:val="00DE2482"/>
    <w:rsid w:val="00DE26E7"/>
    <w:rsid w:val="00DF0108"/>
    <w:rsid w:val="00DF2632"/>
    <w:rsid w:val="00DF4C8F"/>
    <w:rsid w:val="00DF4E2F"/>
    <w:rsid w:val="00DF5798"/>
    <w:rsid w:val="00DF7911"/>
    <w:rsid w:val="00DF7F5F"/>
    <w:rsid w:val="00E04480"/>
    <w:rsid w:val="00E055EC"/>
    <w:rsid w:val="00E068E9"/>
    <w:rsid w:val="00E071AD"/>
    <w:rsid w:val="00E07746"/>
    <w:rsid w:val="00E1016F"/>
    <w:rsid w:val="00E1055B"/>
    <w:rsid w:val="00E12820"/>
    <w:rsid w:val="00E13864"/>
    <w:rsid w:val="00E13961"/>
    <w:rsid w:val="00E148DF"/>
    <w:rsid w:val="00E14E87"/>
    <w:rsid w:val="00E15335"/>
    <w:rsid w:val="00E161AA"/>
    <w:rsid w:val="00E1703D"/>
    <w:rsid w:val="00E178DF"/>
    <w:rsid w:val="00E200C8"/>
    <w:rsid w:val="00E2020C"/>
    <w:rsid w:val="00E20376"/>
    <w:rsid w:val="00E212D5"/>
    <w:rsid w:val="00E2206C"/>
    <w:rsid w:val="00E25D4A"/>
    <w:rsid w:val="00E26089"/>
    <w:rsid w:val="00E273CE"/>
    <w:rsid w:val="00E302ED"/>
    <w:rsid w:val="00E30C5C"/>
    <w:rsid w:val="00E310C8"/>
    <w:rsid w:val="00E34A37"/>
    <w:rsid w:val="00E35D2F"/>
    <w:rsid w:val="00E361BA"/>
    <w:rsid w:val="00E362DE"/>
    <w:rsid w:val="00E41E54"/>
    <w:rsid w:val="00E4311B"/>
    <w:rsid w:val="00E4320B"/>
    <w:rsid w:val="00E4323A"/>
    <w:rsid w:val="00E4518F"/>
    <w:rsid w:val="00E4617F"/>
    <w:rsid w:val="00E4721C"/>
    <w:rsid w:val="00E47B8B"/>
    <w:rsid w:val="00E512D2"/>
    <w:rsid w:val="00E529AB"/>
    <w:rsid w:val="00E53E9C"/>
    <w:rsid w:val="00E54913"/>
    <w:rsid w:val="00E54E6D"/>
    <w:rsid w:val="00E561BB"/>
    <w:rsid w:val="00E572DF"/>
    <w:rsid w:val="00E63E51"/>
    <w:rsid w:val="00E64FBE"/>
    <w:rsid w:val="00E668FC"/>
    <w:rsid w:val="00E6698C"/>
    <w:rsid w:val="00E67D27"/>
    <w:rsid w:val="00E67ED7"/>
    <w:rsid w:val="00E711BF"/>
    <w:rsid w:val="00E711F7"/>
    <w:rsid w:val="00E7227E"/>
    <w:rsid w:val="00E72676"/>
    <w:rsid w:val="00E7354C"/>
    <w:rsid w:val="00E75795"/>
    <w:rsid w:val="00E76A8C"/>
    <w:rsid w:val="00E770E4"/>
    <w:rsid w:val="00E8034A"/>
    <w:rsid w:val="00E81058"/>
    <w:rsid w:val="00E829C7"/>
    <w:rsid w:val="00E87D36"/>
    <w:rsid w:val="00E90924"/>
    <w:rsid w:val="00E9138E"/>
    <w:rsid w:val="00E9167A"/>
    <w:rsid w:val="00E93470"/>
    <w:rsid w:val="00E9359E"/>
    <w:rsid w:val="00E9371D"/>
    <w:rsid w:val="00E93B73"/>
    <w:rsid w:val="00E93C2B"/>
    <w:rsid w:val="00E93E5C"/>
    <w:rsid w:val="00E96775"/>
    <w:rsid w:val="00E96D34"/>
    <w:rsid w:val="00EA5AB7"/>
    <w:rsid w:val="00EA78A3"/>
    <w:rsid w:val="00EB2894"/>
    <w:rsid w:val="00EB4ED5"/>
    <w:rsid w:val="00EB7942"/>
    <w:rsid w:val="00EC0461"/>
    <w:rsid w:val="00EC0CDA"/>
    <w:rsid w:val="00EC1739"/>
    <w:rsid w:val="00EC2D23"/>
    <w:rsid w:val="00EC2DF4"/>
    <w:rsid w:val="00EC3992"/>
    <w:rsid w:val="00EC39F5"/>
    <w:rsid w:val="00EC4104"/>
    <w:rsid w:val="00EC5BFC"/>
    <w:rsid w:val="00ED0215"/>
    <w:rsid w:val="00ED09D7"/>
    <w:rsid w:val="00ED0E50"/>
    <w:rsid w:val="00ED151A"/>
    <w:rsid w:val="00ED16EA"/>
    <w:rsid w:val="00ED1705"/>
    <w:rsid w:val="00ED42BF"/>
    <w:rsid w:val="00ED55ED"/>
    <w:rsid w:val="00ED5986"/>
    <w:rsid w:val="00ED5C0F"/>
    <w:rsid w:val="00ED6433"/>
    <w:rsid w:val="00EE0AAA"/>
    <w:rsid w:val="00EE0EA8"/>
    <w:rsid w:val="00EE0FD5"/>
    <w:rsid w:val="00EE1030"/>
    <w:rsid w:val="00EE13E9"/>
    <w:rsid w:val="00EE15DD"/>
    <w:rsid w:val="00EE2F5A"/>
    <w:rsid w:val="00EE360C"/>
    <w:rsid w:val="00EE5CB6"/>
    <w:rsid w:val="00EE5E0B"/>
    <w:rsid w:val="00EE697A"/>
    <w:rsid w:val="00EE7733"/>
    <w:rsid w:val="00EF063D"/>
    <w:rsid w:val="00EF16EE"/>
    <w:rsid w:val="00EF1B91"/>
    <w:rsid w:val="00EF2D76"/>
    <w:rsid w:val="00EF3117"/>
    <w:rsid w:val="00EF37F7"/>
    <w:rsid w:val="00EF384B"/>
    <w:rsid w:val="00EF398A"/>
    <w:rsid w:val="00EF3CA9"/>
    <w:rsid w:val="00EF44DF"/>
    <w:rsid w:val="00EF4CC3"/>
    <w:rsid w:val="00EF5762"/>
    <w:rsid w:val="00EF5C51"/>
    <w:rsid w:val="00EF5EEE"/>
    <w:rsid w:val="00EF5F27"/>
    <w:rsid w:val="00EF6804"/>
    <w:rsid w:val="00EF6F57"/>
    <w:rsid w:val="00EF7DAC"/>
    <w:rsid w:val="00F00C72"/>
    <w:rsid w:val="00F00F1E"/>
    <w:rsid w:val="00F0157C"/>
    <w:rsid w:val="00F03509"/>
    <w:rsid w:val="00F0464E"/>
    <w:rsid w:val="00F05AA8"/>
    <w:rsid w:val="00F06032"/>
    <w:rsid w:val="00F0604E"/>
    <w:rsid w:val="00F06946"/>
    <w:rsid w:val="00F10A7F"/>
    <w:rsid w:val="00F10F74"/>
    <w:rsid w:val="00F1342E"/>
    <w:rsid w:val="00F13F49"/>
    <w:rsid w:val="00F146D9"/>
    <w:rsid w:val="00F1646D"/>
    <w:rsid w:val="00F169CF"/>
    <w:rsid w:val="00F20FE6"/>
    <w:rsid w:val="00F22350"/>
    <w:rsid w:val="00F22EFA"/>
    <w:rsid w:val="00F26BF9"/>
    <w:rsid w:val="00F2705C"/>
    <w:rsid w:val="00F30A64"/>
    <w:rsid w:val="00F311A0"/>
    <w:rsid w:val="00F3698B"/>
    <w:rsid w:val="00F375F0"/>
    <w:rsid w:val="00F405E7"/>
    <w:rsid w:val="00F40DD9"/>
    <w:rsid w:val="00F44460"/>
    <w:rsid w:val="00F44BE1"/>
    <w:rsid w:val="00F44BEF"/>
    <w:rsid w:val="00F44ED1"/>
    <w:rsid w:val="00F45980"/>
    <w:rsid w:val="00F46108"/>
    <w:rsid w:val="00F461EB"/>
    <w:rsid w:val="00F46ECA"/>
    <w:rsid w:val="00F47102"/>
    <w:rsid w:val="00F50ED9"/>
    <w:rsid w:val="00F55412"/>
    <w:rsid w:val="00F55849"/>
    <w:rsid w:val="00F57537"/>
    <w:rsid w:val="00F607D3"/>
    <w:rsid w:val="00F618C9"/>
    <w:rsid w:val="00F61B09"/>
    <w:rsid w:val="00F629CA"/>
    <w:rsid w:val="00F63385"/>
    <w:rsid w:val="00F6391A"/>
    <w:rsid w:val="00F64618"/>
    <w:rsid w:val="00F65630"/>
    <w:rsid w:val="00F664E1"/>
    <w:rsid w:val="00F6758C"/>
    <w:rsid w:val="00F677C3"/>
    <w:rsid w:val="00F67C3D"/>
    <w:rsid w:val="00F70241"/>
    <w:rsid w:val="00F70D63"/>
    <w:rsid w:val="00F71DDB"/>
    <w:rsid w:val="00F7410B"/>
    <w:rsid w:val="00F76099"/>
    <w:rsid w:val="00F76ABA"/>
    <w:rsid w:val="00F77BFD"/>
    <w:rsid w:val="00F80456"/>
    <w:rsid w:val="00F80530"/>
    <w:rsid w:val="00F83E54"/>
    <w:rsid w:val="00F84883"/>
    <w:rsid w:val="00F863A8"/>
    <w:rsid w:val="00F86F4E"/>
    <w:rsid w:val="00F907EB"/>
    <w:rsid w:val="00F90BD0"/>
    <w:rsid w:val="00F92788"/>
    <w:rsid w:val="00F92B36"/>
    <w:rsid w:val="00F941E0"/>
    <w:rsid w:val="00F943DA"/>
    <w:rsid w:val="00F97BC0"/>
    <w:rsid w:val="00FA0283"/>
    <w:rsid w:val="00FA0378"/>
    <w:rsid w:val="00FA1975"/>
    <w:rsid w:val="00FA1C9F"/>
    <w:rsid w:val="00FA1FC9"/>
    <w:rsid w:val="00FA3167"/>
    <w:rsid w:val="00FA3972"/>
    <w:rsid w:val="00FA3E32"/>
    <w:rsid w:val="00FA3EEC"/>
    <w:rsid w:val="00FA42E0"/>
    <w:rsid w:val="00FA5948"/>
    <w:rsid w:val="00FA6604"/>
    <w:rsid w:val="00FA6BC6"/>
    <w:rsid w:val="00FA6C43"/>
    <w:rsid w:val="00FB3636"/>
    <w:rsid w:val="00FB3FBA"/>
    <w:rsid w:val="00FB4342"/>
    <w:rsid w:val="00FB4A98"/>
    <w:rsid w:val="00FB4D28"/>
    <w:rsid w:val="00FB6FFB"/>
    <w:rsid w:val="00FB7716"/>
    <w:rsid w:val="00FB7DBB"/>
    <w:rsid w:val="00FC0AD0"/>
    <w:rsid w:val="00FC37CE"/>
    <w:rsid w:val="00FC38FF"/>
    <w:rsid w:val="00FC3F5B"/>
    <w:rsid w:val="00FD1294"/>
    <w:rsid w:val="00FD13F4"/>
    <w:rsid w:val="00FD1B2C"/>
    <w:rsid w:val="00FD25C7"/>
    <w:rsid w:val="00FD26BD"/>
    <w:rsid w:val="00FD627C"/>
    <w:rsid w:val="00FD6EB4"/>
    <w:rsid w:val="00FE0674"/>
    <w:rsid w:val="00FE3120"/>
    <w:rsid w:val="00FE3F2B"/>
    <w:rsid w:val="00FE4782"/>
    <w:rsid w:val="00FE4953"/>
    <w:rsid w:val="00FE4E33"/>
    <w:rsid w:val="00FE55AE"/>
    <w:rsid w:val="00FF10E8"/>
    <w:rsid w:val="00FF1A6F"/>
    <w:rsid w:val="00FF1DB9"/>
    <w:rsid w:val="00FF25BE"/>
    <w:rsid w:val="00FF414D"/>
    <w:rsid w:val="00FF4930"/>
    <w:rsid w:val="00FF5929"/>
    <w:rsid w:val="00FF5A3F"/>
    <w:rsid w:val="00FF5E8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FA0B"/>
  <w15:chartTrackingRefBased/>
  <w15:docId w15:val="{3C29BEC9-7555-9B44-94DC-3A69707E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7C3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154B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442D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E54E4"/>
  </w:style>
  <w:style w:type="paragraph" w:styleId="Textedebulles">
    <w:name w:val="Balloon Text"/>
    <w:basedOn w:val="Normal"/>
    <w:link w:val="TextedebullesCar"/>
    <w:uiPriority w:val="99"/>
    <w:semiHidden/>
    <w:unhideWhenUsed/>
    <w:rsid w:val="00906D2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D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le_moing@chu-montpellier.fr" TargetMode="External"/><Relationship Id="rId5" Type="http://schemas.openxmlformats.org/officeDocument/2006/relationships/hyperlink" Target="mailto:a-makinson@chu-montpelli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Makinson</dc:creator>
  <cp:keywords/>
  <dc:description/>
  <cp:lastModifiedBy>Alain Makinson</cp:lastModifiedBy>
  <cp:revision>11</cp:revision>
  <dcterms:created xsi:type="dcterms:W3CDTF">2021-07-07T10:00:00Z</dcterms:created>
  <dcterms:modified xsi:type="dcterms:W3CDTF">2022-12-23T15:55:00Z</dcterms:modified>
</cp:coreProperties>
</file>